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047AEC15" w:rsidR="004B6960" w:rsidRPr="004B6960" w:rsidRDefault="004B6960"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4B6960">
        <w:rPr>
          <w:rFonts w:ascii="Times New Roman" w:eastAsia="Calibri" w:hAnsi="Times New Roman" w:cs="Times New Roman"/>
          <w:color w:val="0070C0"/>
          <w:lang w:eastAsia="lt-LT"/>
        </w:rPr>
        <w:t xml:space="preserve">Pirkimo sąlygų </w:t>
      </w:r>
      <w:r w:rsidR="00EA1D56">
        <w:rPr>
          <w:rFonts w:ascii="Times New Roman" w:eastAsia="Calibri" w:hAnsi="Times New Roman" w:cs="Times New Roman"/>
          <w:color w:val="0070C0"/>
          <w:lang w:val="en-US" w:eastAsia="lt-LT"/>
        </w:rPr>
        <w:t>5</w:t>
      </w:r>
      <w:r w:rsidRPr="004B6960">
        <w:rPr>
          <w:rFonts w:ascii="Times New Roman" w:eastAsia="Calibri" w:hAnsi="Times New Roman" w:cs="Times New Roman"/>
          <w:color w:val="0070C0"/>
          <w:lang w:eastAsia="lt-LT"/>
        </w:rPr>
        <w:t xml:space="preserve"> priedas „Pasiūlymo forma“</w:t>
      </w:r>
      <w:bookmarkEnd w:id="0"/>
    </w:p>
    <w:bookmarkEnd w:id="1"/>
    <w:bookmarkEnd w:id="2"/>
    <w:bookmarkEnd w:id="3"/>
    <w:p w14:paraId="64B16136" w14:textId="20BBD0AA" w:rsidR="00844F5C" w:rsidRDefault="00844F5C" w:rsidP="006B50CB">
      <w:pPr>
        <w:spacing w:line="276" w:lineRule="auto"/>
        <w:rPr>
          <w:rFonts w:ascii="Times New Roman" w:eastAsia="Times New Roman" w:hAnsi="Times New Roman" w:cs="Times New Roman"/>
          <w:b/>
          <w:noProof/>
          <w:sz w:val="24"/>
          <w:szCs w:val="24"/>
          <w:lang w:eastAsia="lt-LT"/>
        </w:rPr>
      </w:pPr>
    </w:p>
    <w:p w14:paraId="6040DD9A" w14:textId="748668CB" w:rsidR="006B50CB" w:rsidRDefault="006B50CB" w:rsidP="006B50CB">
      <w:pPr>
        <w:spacing w:line="276" w:lineRule="auto"/>
        <w:rPr>
          <w:rFonts w:ascii="Times New Roman" w:eastAsia="Times New Roman" w:hAnsi="Times New Roman" w:cs="Times New Roman"/>
          <w:b/>
          <w:sz w:val="24"/>
          <w:szCs w:val="24"/>
          <w:lang w:eastAsia="lt-LT"/>
        </w:rPr>
      </w:pPr>
      <w:r>
        <w:rPr>
          <w:rFonts w:ascii="Times New Roman" w:eastAsia="Times New Roman" w:hAnsi="Times New Roman" w:cs="Times New Roman"/>
          <w:b/>
          <w:noProof/>
          <w:sz w:val="24"/>
          <w:szCs w:val="24"/>
          <w:lang w:eastAsia="lt-LT"/>
        </w:rPr>
        <w:t>Vilniaus Gedimino technikos universitetui</w:t>
      </w: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46341D1A" w14:textId="295CEA2A" w:rsidR="004B6960" w:rsidRPr="004B1475" w:rsidRDefault="004B6960" w:rsidP="004B6960">
      <w:pPr>
        <w:spacing w:after="0" w:line="276" w:lineRule="auto"/>
        <w:jc w:val="center"/>
        <w:rPr>
          <w:rFonts w:ascii="Times New Roman" w:eastAsia="Times New Roman" w:hAnsi="Times New Roman" w:cs="Times New Roman"/>
          <w:b/>
          <w:bCs/>
          <w:sz w:val="24"/>
          <w:szCs w:val="24"/>
          <w:lang w:eastAsia="lt-LT"/>
        </w:rPr>
      </w:pPr>
      <w:r w:rsidRPr="004B1475">
        <w:rPr>
          <w:rFonts w:ascii="Times New Roman" w:eastAsia="Times New Roman" w:hAnsi="Times New Roman" w:cs="Times New Roman"/>
          <w:b/>
          <w:bCs/>
          <w:sz w:val="24"/>
          <w:szCs w:val="24"/>
          <w:lang w:eastAsia="lt-LT"/>
        </w:rPr>
        <w:t xml:space="preserve">DĖL </w:t>
      </w:r>
      <w:r w:rsidR="00A4737E" w:rsidRPr="00A4737E">
        <w:rPr>
          <w:rFonts w:ascii="Times New Roman" w:eastAsia="Times New Roman" w:hAnsi="Times New Roman" w:cs="Times New Roman"/>
          <w:b/>
          <w:bCs/>
          <w:sz w:val="24"/>
          <w:szCs w:val="24"/>
          <w:lang w:eastAsia="lt-LT"/>
        </w:rPr>
        <w:t xml:space="preserve">ORLAIVIŲ DRAUDIMO PASLAUGOS </w:t>
      </w:r>
      <w:r w:rsidRPr="004B1475">
        <w:rPr>
          <w:rFonts w:ascii="Times New Roman" w:eastAsia="Times New Roman" w:hAnsi="Times New Roman" w:cs="Times New Roman"/>
          <w:b/>
          <w:bCs/>
          <w:sz w:val="24"/>
          <w:szCs w:val="24"/>
          <w:lang w:eastAsia="lt-LT"/>
        </w:rPr>
        <w:t>PIRKIMO</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0E0F3268" w14:textId="6CD4ECEA" w:rsidR="00A413CF" w:rsidRDefault="004B6960" w:rsidP="004B6960">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p>
    <w:p w14:paraId="3F91C39F" w14:textId="77777777" w:rsidR="00023846" w:rsidRDefault="00023846" w:rsidP="004B6960">
      <w:pPr>
        <w:spacing w:after="0" w:line="240" w:lineRule="auto"/>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5215"/>
      </w:tblGrid>
      <w:tr w:rsidR="00A413CF" w14:paraId="51A87ED8" w14:textId="77777777" w:rsidTr="00050495">
        <w:trPr>
          <w:trHeight w:val="487"/>
        </w:trPr>
        <w:tc>
          <w:tcPr>
            <w:tcW w:w="2506"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9FBEFA2" w14:textId="77777777" w:rsidR="00A413CF" w:rsidRPr="00023846" w:rsidRDefault="00A413CF">
            <w:pPr>
              <w:spacing w:after="0" w:line="240" w:lineRule="auto"/>
              <w:rPr>
                <w:rFonts w:ascii="Times New Roman" w:eastAsia="Times New Roman" w:hAnsi="Times New Roman" w:cs="Times New Roman"/>
                <w:b/>
                <w:i/>
                <w:sz w:val="24"/>
                <w:szCs w:val="24"/>
              </w:rPr>
            </w:pPr>
            <w:r w:rsidRPr="00023846">
              <w:rPr>
                <w:rFonts w:ascii="Times New Roman" w:eastAsia="Times New Roman" w:hAnsi="Times New Roman" w:cs="Times New Roman"/>
                <w:b/>
                <w:iCs/>
                <w:sz w:val="24"/>
                <w:szCs w:val="24"/>
              </w:rPr>
              <w:t>Tiekėjo pavadinimas ir juridinio asmens kodas, fizinio asmens verslo pažymėjimo numeris ar pan.</w:t>
            </w:r>
            <w:r w:rsidRPr="00023846">
              <w:rPr>
                <w:rFonts w:ascii="Times New Roman" w:eastAsia="Times New Roman" w:hAnsi="Times New Roman" w:cs="Times New Roman"/>
                <w:b/>
                <w:i/>
                <w:sz w:val="24"/>
                <w:szCs w:val="24"/>
              </w:rPr>
              <w:t xml:space="preserve"> </w:t>
            </w:r>
            <w:r w:rsidRPr="00023846">
              <w:rPr>
                <w:rFonts w:ascii="Times New Roman" w:eastAsia="Times New Roman" w:hAnsi="Times New Roman" w:cs="Times New Roman"/>
                <w:b/>
                <w:i/>
                <w:sz w:val="24"/>
                <w:szCs w:val="24"/>
                <w:lang w:eastAsia="fi-FI"/>
              </w:rPr>
              <w:t>/</w:t>
            </w:r>
            <w:r w:rsidRPr="00023846">
              <w:rPr>
                <w:rFonts w:ascii="Times New Roman" w:eastAsia="Times New Roman" w:hAnsi="Times New Roman" w:cs="Times New Roman"/>
                <w:bCs/>
                <w:i/>
                <w:sz w:val="24"/>
                <w:szCs w:val="24"/>
                <w:lang w:eastAsia="fi-FI"/>
              </w:rPr>
              <w:t>J</w:t>
            </w:r>
            <w:r w:rsidRPr="00023846">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494" w:type="pct"/>
            <w:tcBorders>
              <w:top w:val="single" w:sz="4" w:space="0" w:color="auto"/>
              <w:left w:val="single" w:sz="4" w:space="0" w:color="auto"/>
              <w:bottom w:val="single" w:sz="4" w:space="0" w:color="auto"/>
              <w:right w:val="single" w:sz="4" w:space="0" w:color="auto"/>
            </w:tcBorders>
          </w:tcPr>
          <w:p w14:paraId="1124F3C5" w14:textId="77777777" w:rsidR="00A413CF" w:rsidRPr="00023846" w:rsidRDefault="00A413CF">
            <w:pPr>
              <w:spacing w:after="0" w:line="240" w:lineRule="auto"/>
              <w:jc w:val="both"/>
              <w:rPr>
                <w:rFonts w:ascii="Times New Roman" w:eastAsia="Times New Roman" w:hAnsi="Times New Roman" w:cs="Times New Roman"/>
                <w:sz w:val="24"/>
                <w:szCs w:val="24"/>
              </w:rPr>
            </w:pPr>
          </w:p>
        </w:tc>
      </w:tr>
      <w:tr w:rsidR="00A413CF" w14:paraId="6ACC5092" w14:textId="77777777" w:rsidTr="00050495">
        <w:tc>
          <w:tcPr>
            <w:tcW w:w="2506"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816F9BD" w14:textId="77777777" w:rsidR="00A413CF" w:rsidRPr="00023846" w:rsidRDefault="00A413CF">
            <w:pPr>
              <w:spacing w:after="0" w:line="240" w:lineRule="auto"/>
              <w:jc w:val="both"/>
              <w:rPr>
                <w:rFonts w:ascii="Times New Roman" w:eastAsia="Times New Roman" w:hAnsi="Times New Roman" w:cs="Times New Roman"/>
                <w:b/>
                <w:i/>
                <w:sz w:val="24"/>
                <w:szCs w:val="24"/>
              </w:rPr>
            </w:pPr>
            <w:r w:rsidRPr="00023846">
              <w:rPr>
                <w:rFonts w:ascii="Times New Roman" w:eastAsia="Times New Roman" w:hAnsi="Times New Roman" w:cs="Times New Roman"/>
                <w:b/>
                <w:iCs/>
                <w:sz w:val="24"/>
                <w:szCs w:val="24"/>
              </w:rPr>
              <w:t>Tiekėjo adresas</w:t>
            </w:r>
            <w:r w:rsidRPr="00023846">
              <w:rPr>
                <w:rFonts w:ascii="Calibri" w:eastAsia="Calibri" w:hAnsi="Calibri" w:cs="Times New Roman"/>
                <w:sz w:val="24"/>
                <w:szCs w:val="24"/>
              </w:rPr>
              <w:t xml:space="preserve"> </w:t>
            </w:r>
            <w:r w:rsidRPr="00023846">
              <w:rPr>
                <w:rFonts w:ascii="Times New Roman" w:eastAsia="Times New Roman" w:hAnsi="Times New Roman" w:cs="Times New Roman"/>
                <w:bCs/>
                <w:i/>
                <w:sz w:val="24"/>
                <w:szCs w:val="24"/>
              </w:rPr>
              <w:t>/Jeigu dalyvauja ūkio subjektų grupė, surašomi visų grupės narių adresai</w:t>
            </w:r>
          </w:p>
        </w:tc>
        <w:tc>
          <w:tcPr>
            <w:tcW w:w="2494" w:type="pct"/>
            <w:tcBorders>
              <w:top w:val="single" w:sz="4" w:space="0" w:color="auto"/>
              <w:left w:val="single" w:sz="4" w:space="0" w:color="auto"/>
              <w:bottom w:val="single" w:sz="4" w:space="0" w:color="auto"/>
              <w:right w:val="single" w:sz="4" w:space="0" w:color="auto"/>
            </w:tcBorders>
          </w:tcPr>
          <w:p w14:paraId="34779643" w14:textId="77777777" w:rsidR="00A413CF" w:rsidRPr="00023846" w:rsidRDefault="00A413CF">
            <w:pPr>
              <w:spacing w:after="0" w:line="240" w:lineRule="auto"/>
              <w:jc w:val="both"/>
              <w:rPr>
                <w:rFonts w:ascii="Times New Roman" w:eastAsia="Times New Roman" w:hAnsi="Times New Roman" w:cs="Times New Roman"/>
                <w:sz w:val="24"/>
                <w:szCs w:val="24"/>
              </w:rPr>
            </w:pPr>
          </w:p>
        </w:tc>
      </w:tr>
      <w:tr w:rsidR="00A413CF" w14:paraId="25BE56B9" w14:textId="77777777" w:rsidTr="00050495">
        <w:tc>
          <w:tcPr>
            <w:tcW w:w="2506"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B3BCEC6" w14:textId="77777777" w:rsidR="00A413CF" w:rsidRPr="00023846" w:rsidRDefault="00A413CF">
            <w:pPr>
              <w:spacing w:after="0" w:line="240" w:lineRule="auto"/>
              <w:jc w:val="both"/>
              <w:rPr>
                <w:rFonts w:ascii="Times New Roman" w:eastAsia="Times New Roman" w:hAnsi="Times New Roman" w:cs="Times New Roman"/>
                <w:b/>
                <w:i/>
                <w:sz w:val="24"/>
                <w:szCs w:val="24"/>
              </w:rPr>
            </w:pPr>
            <w:r w:rsidRPr="00023846">
              <w:rPr>
                <w:rFonts w:ascii="Times New Roman" w:eastAsia="Times New Roman" w:hAnsi="Times New Roman" w:cs="Times New Roman"/>
                <w:b/>
                <w:iCs/>
                <w:sz w:val="24"/>
                <w:szCs w:val="24"/>
              </w:rPr>
              <w:t>Kontaktinio asmens, atsakingo už pasiūlymą, vardas, pavardė, telefono numeris, elektroninio pašto adresas</w:t>
            </w:r>
            <w:r w:rsidRPr="00023846">
              <w:rPr>
                <w:rFonts w:ascii="Times New Roman" w:eastAsia="Times New Roman" w:hAnsi="Times New Roman" w:cs="Times New Roman"/>
                <w:b/>
                <w:i/>
                <w:sz w:val="24"/>
                <w:szCs w:val="24"/>
              </w:rPr>
              <w:t xml:space="preserve">/ </w:t>
            </w:r>
            <w:r w:rsidRPr="00023846">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494" w:type="pct"/>
            <w:tcBorders>
              <w:top w:val="single" w:sz="4" w:space="0" w:color="auto"/>
              <w:left w:val="single" w:sz="4" w:space="0" w:color="auto"/>
              <w:bottom w:val="single" w:sz="4" w:space="0" w:color="auto"/>
              <w:right w:val="single" w:sz="4" w:space="0" w:color="auto"/>
            </w:tcBorders>
          </w:tcPr>
          <w:p w14:paraId="007864C4" w14:textId="77777777" w:rsidR="00A413CF" w:rsidRPr="00023846" w:rsidRDefault="00A413CF">
            <w:pPr>
              <w:spacing w:after="0" w:line="240" w:lineRule="auto"/>
              <w:jc w:val="both"/>
              <w:rPr>
                <w:rFonts w:ascii="Times New Roman" w:eastAsia="Times New Roman" w:hAnsi="Times New Roman" w:cs="Times New Roman"/>
                <w:sz w:val="24"/>
                <w:szCs w:val="24"/>
              </w:rPr>
            </w:pPr>
          </w:p>
        </w:tc>
      </w:tr>
    </w:tbl>
    <w:p w14:paraId="2A254FD0" w14:textId="5FC1ADF5"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p>
    <w:p w14:paraId="75D45B5C" w14:textId="5692C4E3" w:rsidR="004B6960" w:rsidRPr="007D463B" w:rsidRDefault="004B6960" w:rsidP="00626C3C">
      <w:pPr>
        <w:tabs>
          <w:tab w:val="left" w:pos="426"/>
        </w:tabs>
        <w:spacing w:after="0" w:line="240" w:lineRule="auto"/>
        <w:jc w:val="both"/>
        <w:rPr>
          <w:rFonts w:ascii="Times New Roman" w:eastAsia="Calibri" w:hAnsi="Times New Roman" w:cs="Times New Roman"/>
          <w:sz w:val="24"/>
          <w:szCs w:val="24"/>
        </w:rPr>
      </w:pP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24CFA7DA" w:rsidR="007D463B" w:rsidRPr="007D463B" w:rsidRDefault="007D463B" w:rsidP="00626C3C">
      <w:pPr>
        <w:tabs>
          <w:tab w:val="left" w:pos="426"/>
        </w:tabs>
        <w:spacing w:after="0" w:line="240" w:lineRule="auto"/>
        <w:jc w:val="both"/>
        <w:rPr>
          <w:rFonts w:ascii="Times New Roman" w:eastAsia="Times New Roman" w:hAnsi="Times New Roman" w:cs="Times New Roman"/>
          <w:b/>
          <w:bCs/>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Pateikdami šį pasiūlymą, mes sutinkame su visomis pirkimo dokumentuose ir jų prieduose pateiktais reikalavimais ir pažymime, kad siūlomos p</w:t>
      </w:r>
      <w:r w:rsidR="00A4737E">
        <w:rPr>
          <w:rFonts w:ascii="Times New Roman" w:eastAsia="Calibri" w:hAnsi="Times New Roman" w:cs="Times New Roman"/>
          <w:sz w:val="24"/>
          <w:szCs w:val="24"/>
        </w:rPr>
        <w:t>aslaugos</w:t>
      </w:r>
      <w:r w:rsidRPr="007D463B">
        <w:rPr>
          <w:rFonts w:ascii="Times New Roman" w:eastAsia="Calibri" w:hAnsi="Times New Roman" w:cs="Times New Roman"/>
          <w:sz w:val="24"/>
          <w:szCs w:val="24"/>
        </w:rPr>
        <w:t xml:space="preserve"> atitinka pirkimo dokumentų ir </w:t>
      </w:r>
      <w:r w:rsidRPr="007D463B">
        <w:rPr>
          <w:rFonts w:ascii="Times New Roman" w:eastAsia="Calibri" w:hAnsi="Times New Roman" w:cs="Times New Roman"/>
          <w:b/>
          <w:bCs/>
          <w:sz w:val="24"/>
          <w:szCs w:val="24"/>
        </w:rPr>
        <w:t>jų priedų reikalavimus</w:t>
      </w:r>
      <w:r w:rsidR="00A413CF">
        <w:rPr>
          <w:rFonts w:ascii="Times New Roman" w:eastAsia="Calibri" w:hAnsi="Times New Roman" w:cs="Times New Roman"/>
          <w:b/>
          <w:bCs/>
          <w:sz w:val="24"/>
          <w:szCs w:val="24"/>
        </w:rPr>
        <w:t>.</w:t>
      </w:r>
    </w:p>
    <w:p w14:paraId="238F5869" w14:textId="098EF5C8" w:rsidR="004B1475" w:rsidRDefault="00D554C8" w:rsidP="00626C3C">
      <w:pPr>
        <w:tabs>
          <w:tab w:val="left" w:pos="426"/>
        </w:tabs>
        <w:spacing w:after="0" w:line="240" w:lineRule="auto"/>
        <w:contextualSpacing/>
        <w:jc w:val="both"/>
        <w:rPr>
          <w:rFonts w:ascii="Times New Roman" w:hAnsi="Times New Roman" w:cs="Times New Roman"/>
          <w:b/>
          <w:bCs/>
          <w:sz w:val="24"/>
          <w:szCs w:val="24"/>
        </w:rPr>
      </w:pPr>
      <w:r>
        <w:rPr>
          <w:rFonts w:ascii="Times New Roman" w:eastAsia="Calibri" w:hAnsi="Times New Roman" w:cs="Times New Roman"/>
          <w:b/>
          <w:bCs/>
          <w:iCs/>
          <w:sz w:val="24"/>
          <w:szCs w:val="24"/>
          <w:lang w:val="en-US"/>
        </w:rPr>
        <w:t>3</w:t>
      </w:r>
      <w:r w:rsidR="007D463B" w:rsidRPr="00844F5C">
        <w:rPr>
          <w:rFonts w:ascii="Times New Roman" w:eastAsia="Calibri" w:hAnsi="Times New Roman" w:cs="Times New Roman"/>
          <w:b/>
          <w:bCs/>
          <w:iCs/>
          <w:sz w:val="24"/>
          <w:szCs w:val="24"/>
          <w:lang w:val="en-US"/>
        </w:rPr>
        <w:t xml:space="preserve">. </w:t>
      </w:r>
      <w:r w:rsidR="007D463B" w:rsidRPr="00844F5C">
        <w:rPr>
          <w:rFonts w:ascii="Times New Roman" w:hAnsi="Times New Roman" w:cs="Times New Roman"/>
          <w:b/>
          <w:bCs/>
          <w:sz w:val="24"/>
          <w:szCs w:val="24"/>
        </w:rPr>
        <w:t xml:space="preserve">Įsipareigojame </w:t>
      </w:r>
      <w:r w:rsidR="00A4737E">
        <w:rPr>
          <w:rFonts w:ascii="Times New Roman" w:hAnsi="Times New Roman" w:cs="Times New Roman"/>
          <w:b/>
          <w:bCs/>
          <w:sz w:val="24"/>
          <w:szCs w:val="24"/>
        </w:rPr>
        <w:t>teikti paslaugas</w:t>
      </w:r>
      <w:r w:rsidR="007D463B" w:rsidRPr="00844F5C">
        <w:rPr>
          <w:rFonts w:ascii="Times New Roman" w:hAnsi="Times New Roman" w:cs="Times New Roman"/>
          <w:b/>
          <w:bCs/>
          <w:sz w:val="24"/>
          <w:szCs w:val="24"/>
        </w:rPr>
        <w:t>, kurios visiškai atitinka techninės specifikacijos reikalavimus, tokia kaina</w:t>
      </w:r>
      <w:r w:rsidR="00844F5C" w:rsidRPr="00844F5C">
        <w:rPr>
          <w:rFonts w:ascii="Times New Roman" w:hAnsi="Times New Roman" w:cs="Times New Roman"/>
          <w:b/>
          <w:bCs/>
          <w:sz w:val="24"/>
          <w:szCs w:val="24"/>
        </w:rPr>
        <w:t>:</w:t>
      </w:r>
    </w:p>
    <w:p w14:paraId="5A3481F7" w14:textId="77777777" w:rsidR="00C8113B" w:rsidRDefault="00C8113B" w:rsidP="00C8113B">
      <w:pPr>
        <w:spacing w:after="0" w:line="240" w:lineRule="auto"/>
        <w:jc w:val="both"/>
        <w:rPr>
          <w:rFonts w:ascii="Times New Roman" w:hAnsi="Times New Roman" w:cs="Times New Roman"/>
        </w:rPr>
      </w:pPr>
    </w:p>
    <w:p w14:paraId="348E0373" w14:textId="78150A2E" w:rsidR="00C8113B" w:rsidRPr="00EA1D56" w:rsidRDefault="00C8113B" w:rsidP="00C8113B">
      <w:pPr>
        <w:spacing w:after="0" w:line="240" w:lineRule="auto"/>
        <w:jc w:val="both"/>
        <w:rPr>
          <w:rFonts w:ascii="Times New Roman" w:hAnsi="Times New Roman" w:cs="Times New Roman"/>
          <w:sz w:val="24"/>
          <w:szCs w:val="24"/>
        </w:rPr>
      </w:pPr>
      <w:r w:rsidRPr="00EA1D56">
        <w:rPr>
          <w:rFonts w:ascii="Times New Roman" w:hAnsi="Times New Roman" w:cs="Times New Roman"/>
          <w:b/>
          <w:bCs/>
          <w:sz w:val="24"/>
          <w:szCs w:val="24"/>
        </w:rPr>
        <w:t>2 lentelė.</w:t>
      </w:r>
      <w:r w:rsidRPr="00EA1D56">
        <w:rPr>
          <w:rFonts w:ascii="Times New Roman" w:hAnsi="Times New Roman" w:cs="Times New Roman"/>
          <w:sz w:val="24"/>
          <w:szCs w:val="24"/>
        </w:rPr>
        <w:t xml:space="preserve">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8"/>
        <w:gridCol w:w="5228"/>
      </w:tblGrid>
      <w:tr w:rsidR="000905C6" w:rsidRPr="00050495" w14:paraId="523DBA6D" w14:textId="77777777" w:rsidTr="00872849">
        <w:trPr>
          <w:cantSplit/>
          <w:trHeight w:val="1255"/>
        </w:trPr>
        <w:tc>
          <w:tcPr>
            <w:tcW w:w="250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2D7870A" w14:textId="1052D780" w:rsidR="000905C6" w:rsidRPr="00EA1D56" w:rsidRDefault="000905C6" w:rsidP="000905C6">
            <w:pPr>
              <w:spacing w:after="0" w:line="360" w:lineRule="auto"/>
              <w:jc w:val="both"/>
              <w:rPr>
                <w:rFonts w:ascii="Times New Roman" w:hAnsi="Times New Roman" w:cs="Times New Roman"/>
                <w:b/>
                <w:bCs/>
                <w:i/>
                <w:sz w:val="24"/>
                <w:szCs w:val="24"/>
              </w:rPr>
            </w:pPr>
            <w:r w:rsidRPr="00EA1D56">
              <w:rPr>
                <w:rFonts w:ascii="Times New Roman" w:hAnsi="Times New Roman" w:cs="Times New Roman"/>
                <w:b/>
                <w:bCs/>
                <w:i/>
                <w:sz w:val="24"/>
                <w:szCs w:val="24"/>
              </w:rPr>
              <w:t>Pasiūlymo kaina, EUR</w:t>
            </w:r>
          </w:p>
          <w:p w14:paraId="41644B4C" w14:textId="77777777" w:rsidR="000905C6" w:rsidRPr="00EA1D56" w:rsidRDefault="000905C6" w:rsidP="000905C6">
            <w:pPr>
              <w:spacing w:after="0" w:line="360" w:lineRule="auto"/>
              <w:jc w:val="both"/>
              <w:rPr>
                <w:rFonts w:ascii="Times New Roman" w:hAnsi="Times New Roman" w:cs="Times New Roman"/>
                <w:bCs/>
                <w:i/>
                <w:sz w:val="24"/>
                <w:szCs w:val="24"/>
              </w:rPr>
            </w:pPr>
            <w:r w:rsidRPr="00EA1D56">
              <w:rPr>
                <w:rFonts w:ascii="Times New Roman" w:hAnsi="Times New Roman" w:cs="Times New Roman"/>
                <w:bCs/>
                <w:i/>
                <w:sz w:val="24"/>
                <w:szCs w:val="24"/>
              </w:rPr>
              <w:t>(įskaitant visus Lietuvoje galiojančius mokesčius)</w:t>
            </w:r>
          </w:p>
          <w:p w14:paraId="45A1A005" w14:textId="3C3FF465" w:rsidR="000905C6" w:rsidRPr="00EA1D56" w:rsidRDefault="000905C6" w:rsidP="000905C6">
            <w:pPr>
              <w:spacing w:after="0" w:line="360" w:lineRule="auto"/>
              <w:jc w:val="both"/>
              <w:rPr>
                <w:rFonts w:ascii="Times New Roman" w:hAnsi="Times New Roman" w:cs="Times New Roman"/>
                <w:b/>
                <w:bCs/>
                <w:i/>
                <w:sz w:val="24"/>
                <w:szCs w:val="24"/>
              </w:rPr>
            </w:pPr>
            <w:r w:rsidRPr="00EA1D56">
              <w:rPr>
                <w:rFonts w:ascii="Times New Roman" w:hAnsi="Times New Roman" w:cs="Times New Roman"/>
                <w:bCs/>
                <w:i/>
                <w:sz w:val="24"/>
                <w:szCs w:val="24"/>
              </w:rPr>
              <w:t xml:space="preserve">(duomenys iš 4 lentelės eilutės </w:t>
            </w:r>
            <w:r w:rsidRPr="00EA1D56">
              <w:rPr>
                <w:rFonts w:ascii="Times New Roman" w:hAnsi="Times New Roman" w:cs="Times New Roman"/>
                <w:b/>
                <w:bCs/>
                <w:i/>
                <w:sz w:val="24"/>
                <w:szCs w:val="24"/>
              </w:rPr>
              <w:t>„Iš viso 1 (</w:t>
            </w:r>
            <w:r w:rsidR="000544B4" w:rsidRPr="00EA1D56">
              <w:rPr>
                <w:rFonts w:ascii="Times New Roman" w:hAnsi="Times New Roman" w:cs="Times New Roman"/>
                <w:b/>
                <w:bCs/>
                <w:i/>
                <w:sz w:val="24"/>
                <w:szCs w:val="24"/>
              </w:rPr>
              <w:t>vienerių</w:t>
            </w:r>
            <w:r w:rsidRPr="00EA1D56">
              <w:rPr>
                <w:rFonts w:ascii="Times New Roman" w:hAnsi="Times New Roman" w:cs="Times New Roman"/>
                <w:b/>
                <w:bCs/>
                <w:i/>
                <w:sz w:val="24"/>
                <w:szCs w:val="24"/>
              </w:rPr>
              <w:t>) m</w:t>
            </w:r>
            <w:r w:rsidR="000544B4" w:rsidRPr="00EA1D56">
              <w:rPr>
                <w:rFonts w:ascii="Times New Roman" w:hAnsi="Times New Roman" w:cs="Times New Roman"/>
                <w:b/>
                <w:bCs/>
                <w:i/>
                <w:sz w:val="24"/>
                <w:szCs w:val="24"/>
              </w:rPr>
              <w:t xml:space="preserve">etų </w:t>
            </w:r>
            <w:r w:rsidRPr="00EA1D56">
              <w:rPr>
                <w:rFonts w:ascii="Times New Roman" w:hAnsi="Times New Roman" w:cs="Times New Roman"/>
                <w:b/>
                <w:bCs/>
                <w:i/>
                <w:sz w:val="24"/>
                <w:szCs w:val="24"/>
              </w:rPr>
              <w:t>laikotarpiui, EUR“</w:t>
            </w:r>
            <w:r w:rsidRPr="00EA1D56">
              <w:rPr>
                <w:rFonts w:ascii="Times New Roman" w:hAnsi="Times New Roman" w:cs="Times New Roman"/>
                <w:bCs/>
                <w:i/>
                <w:sz w:val="24"/>
                <w:szCs w:val="24"/>
              </w:rPr>
              <w: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39374F9" w14:textId="77777777" w:rsidR="000905C6" w:rsidRPr="00EA1D56" w:rsidRDefault="000905C6" w:rsidP="000905C6">
            <w:pPr>
              <w:spacing w:after="0" w:line="360" w:lineRule="auto"/>
              <w:jc w:val="both"/>
              <w:rPr>
                <w:rFonts w:ascii="Times New Roman" w:hAnsi="Times New Roman" w:cs="Times New Roman"/>
                <w:bCs/>
                <w:i/>
                <w:iCs/>
                <w:sz w:val="24"/>
                <w:szCs w:val="24"/>
              </w:rPr>
            </w:pPr>
            <w:r w:rsidRPr="00EA1D56">
              <w:rPr>
                <w:rFonts w:ascii="Times New Roman" w:hAnsi="Times New Roman" w:cs="Times New Roman"/>
                <w:bCs/>
                <w:i/>
                <w:iCs/>
                <w:sz w:val="24"/>
                <w:szCs w:val="24"/>
              </w:rPr>
              <w:t>_________________________________ Eur</w:t>
            </w:r>
          </w:p>
          <w:p w14:paraId="6484B5C2" w14:textId="5AFB477A" w:rsidR="000905C6" w:rsidRPr="00EA1D56" w:rsidRDefault="000905C6" w:rsidP="000905C6">
            <w:pPr>
              <w:spacing w:after="0" w:line="360" w:lineRule="auto"/>
              <w:jc w:val="both"/>
              <w:rPr>
                <w:rFonts w:ascii="Times New Roman" w:hAnsi="Times New Roman" w:cs="Times New Roman"/>
                <w:bCs/>
                <w:i/>
                <w:iCs/>
                <w:sz w:val="24"/>
                <w:szCs w:val="24"/>
              </w:rPr>
            </w:pPr>
            <w:r w:rsidRPr="00EA1D56">
              <w:rPr>
                <w:rFonts w:ascii="Times New Roman" w:hAnsi="Times New Roman" w:cs="Times New Roman"/>
                <w:bCs/>
                <w:i/>
                <w:iCs/>
                <w:sz w:val="24"/>
                <w:szCs w:val="24"/>
              </w:rPr>
              <w:t>(suma skaičiais ir žodžiais)</w:t>
            </w:r>
          </w:p>
        </w:tc>
      </w:tr>
    </w:tbl>
    <w:p w14:paraId="500B5274" w14:textId="77777777" w:rsidR="00050495" w:rsidRDefault="00050495" w:rsidP="00050495">
      <w:pPr>
        <w:spacing w:after="0" w:line="240" w:lineRule="auto"/>
        <w:jc w:val="both"/>
        <w:rPr>
          <w:rFonts w:ascii="Times New Roman" w:hAnsi="Times New Roman" w:cs="Times New Roman"/>
          <w:bCs/>
        </w:rPr>
      </w:pPr>
    </w:p>
    <w:p w14:paraId="1053710D" w14:textId="77777777" w:rsidR="00C8113B" w:rsidRPr="00422B28" w:rsidRDefault="00C8113B" w:rsidP="00C8113B">
      <w:pPr>
        <w:spacing w:after="0" w:line="240" w:lineRule="auto"/>
        <w:ind w:firstLine="567"/>
        <w:jc w:val="both"/>
        <w:rPr>
          <w:rFonts w:ascii="Times New Roman" w:hAnsi="Times New Roman" w:cs="Times New Roman"/>
        </w:rPr>
      </w:pPr>
      <w:r w:rsidRPr="00CB75B6">
        <w:rPr>
          <w:rFonts w:ascii="Times New Roman" w:hAnsi="Times New Roman" w:cs="Times New Roman"/>
          <w:bCs/>
        </w:rPr>
        <w:t xml:space="preserve">Į pasiūlymo kainą </w:t>
      </w:r>
      <w:r w:rsidRPr="00CB75B6">
        <w:rPr>
          <w:rFonts w:ascii="Times New Roman" w:hAnsi="Times New Roman" w:cs="Times New Roman"/>
        </w:rPr>
        <w:t xml:space="preserve">įskaityti visi tiekėjo mokami mokesčiai </w:t>
      </w:r>
      <w:r w:rsidRPr="00CB75B6">
        <w:rPr>
          <w:rFonts w:ascii="Times New Roman" w:eastAsia="Times New Roman" w:hAnsi="Times New Roman" w:cs="Times New Roman"/>
        </w:rPr>
        <w:t xml:space="preserve">(įskaitant ir komisinį mokestį draudimo </w:t>
      </w:r>
      <w:r w:rsidRPr="00CB75B6">
        <w:rPr>
          <w:rFonts w:ascii="Times New Roman" w:hAnsi="Times New Roman" w:cs="Times New Roman"/>
        </w:rPr>
        <w:t>brokeriui UADBB „Rizikos cesija“) ir visos tiekėjo patiriamos su pasiūlymo rengimu ir su sutarties vykdymu susijusios, įskaitant elektroninių sąskaitų faktūrų pateikimo, išlaidos.</w:t>
      </w:r>
    </w:p>
    <w:p w14:paraId="6C24C45B" w14:textId="77777777" w:rsidR="00C8113B" w:rsidRPr="00422B28" w:rsidRDefault="00C8113B" w:rsidP="00C8113B">
      <w:pPr>
        <w:spacing w:after="0" w:line="240" w:lineRule="auto"/>
        <w:ind w:firstLine="567"/>
        <w:jc w:val="both"/>
        <w:rPr>
          <w:rFonts w:ascii="Times New Roman" w:hAnsi="Times New Roman" w:cs="Times New Roman"/>
          <w:b/>
          <w:bCs/>
        </w:rPr>
      </w:pPr>
    </w:p>
    <w:p w14:paraId="712BDA25" w14:textId="77777777" w:rsidR="00C8113B" w:rsidRPr="00EA1D56" w:rsidRDefault="00C8113B" w:rsidP="00C8113B">
      <w:pPr>
        <w:jc w:val="both"/>
        <w:rPr>
          <w:rFonts w:ascii="Times New Roman" w:eastAsia="Times New Roman" w:hAnsi="Times New Roman" w:cs="Times New Roman"/>
          <w:sz w:val="24"/>
          <w:szCs w:val="24"/>
        </w:rPr>
      </w:pPr>
      <w:r w:rsidRPr="00EA1D56">
        <w:rPr>
          <w:rFonts w:ascii="Times New Roman" w:hAnsi="Times New Roman" w:cs="Times New Roman"/>
          <w:b/>
          <w:bCs/>
          <w:sz w:val="24"/>
          <w:szCs w:val="24"/>
        </w:rPr>
        <w:t>3 lentelė.</w:t>
      </w:r>
      <w:r w:rsidRPr="00EA1D56">
        <w:rPr>
          <w:rFonts w:ascii="Times New Roman" w:hAnsi="Times New Roman" w:cs="Times New Roman"/>
          <w:sz w:val="24"/>
          <w:szCs w:val="24"/>
        </w:rPr>
        <w:t xml:space="preserve"> Siūloma orlaivių žemės rizikos draudimo įmoka:</w:t>
      </w:r>
    </w:p>
    <w:tbl>
      <w:tblPr>
        <w:tblW w:w="48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6095"/>
        <w:gridCol w:w="3428"/>
      </w:tblGrid>
      <w:tr w:rsidR="000544B4" w:rsidRPr="00EA1D56" w14:paraId="2A5DB6DF" w14:textId="5AA8BB9B" w:rsidTr="00EA1D56">
        <w:trPr>
          <w:trHeight w:val="1925"/>
          <w:tblHeader/>
          <w:jc w:val="center"/>
        </w:trPr>
        <w:tc>
          <w:tcPr>
            <w:tcW w:w="344"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A5CA990" w14:textId="77777777" w:rsidR="000544B4" w:rsidRPr="00EA1D56" w:rsidRDefault="000544B4" w:rsidP="00872849">
            <w:pPr>
              <w:spacing w:line="254" w:lineRule="auto"/>
              <w:jc w:val="center"/>
              <w:rPr>
                <w:rFonts w:ascii="Times New Roman" w:hAnsi="Times New Roman" w:cs="Times New Roman"/>
                <w:b/>
                <w:bCs/>
                <w:i/>
                <w:sz w:val="24"/>
                <w:szCs w:val="24"/>
              </w:rPr>
            </w:pPr>
            <w:bookmarkStart w:id="4" w:name="_Hlk232587401"/>
            <w:r w:rsidRPr="00EA1D56">
              <w:rPr>
                <w:rFonts w:ascii="Times New Roman" w:hAnsi="Times New Roman" w:cs="Times New Roman"/>
                <w:b/>
                <w:bCs/>
                <w:i/>
                <w:sz w:val="24"/>
                <w:szCs w:val="24"/>
              </w:rPr>
              <w:t>Eil.</w:t>
            </w:r>
          </w:p>
          <w:p w14:paraId="0FE1D75A" w14:textId="77777777" w:rsidR="000544B4" w:rsidRPr="00EA1D56" w:rsidRDefault="000544B4" w:rsidP="00872849">
            <w:pPr>
              <w:spacing w:line="254" w:lineRule="auto"/>
              <w:jc w:val="center"/>
              <w:rPr>
                <w:rFonts w:ascii="Times New Roman" w:hAnsi="Times New Roman" w:cs="Times New Roman"/>
                <w:b/>
                <w:bCs/>
                <w:i/>
                <w:sz w:val="24"/>
                <w:szCs w:val="24"/>
              </w:rPr>
            </w:pPr>
            <w:r w:rsidRPr="00EA1D56">
              <w:rPr>
                <w:rFonts w:ascii="Times New Roman" w:hAnsi="Times New Roman" w:cs="Times New Roman"/>
                <w:b/>
                <w:bCs/>
                <w:i/>
                <w:sz w:val="24"/>
                <w:szCs w:val="24"/>
              </w:rPr>
              <w:t xml:space="preserve">Nr. </w:t>
            </w:r>
          </w:p>
        </w:tc>
        <w:tc>
          <w:tcPr>
            <w:tcW w:w="298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0F4998" w14:textId="77777777" w:rsidR="000544B4" w:rsidRPr="00EA1D56" w:rsidRDefault="000544B4" w:rsidP="00872849">
            <w:pPr>
              <w:spacing w:line="254" w:lineRule="auto"/>
              <w:jc w:val="center"/>
              <w:rPr>
                <w:rFonts w:ascii="Times New Roman" w:hAnsi="Times New Roman" w:cs="Times New Roman"/>
                <w:b/>
                <w:bCs/>
                <w:i/>
                <w:sz w:val="24"/>
                <w:szCs w:val="24"/>
              </w:rPr>
            </w:pPr>
            <w:r w:rsidRPr="00EA1D56">
              <w:rPr>
                <w:rFonts w:ascii="Times New Roman" w:hAnsi="Times New Roman" w:cs="Times New Roman"/>
                <w:b/>
                <w:bCs/>
                <w:i/>
                <w:sz w:val="24"/>
                <w:szCs w:val="24"/>
              </w:rPr>
              <w:t>Orlaivio</w:t>
            </w:r>
            <w:r w:rsidRPr="00EA1D56">
              <w:rPr>
                <w:rFonts w:ascii="Times New Roman" w:hAnsi="Times New Roman" w:cs="Times New Roman"/>
                <w:b/>
                <w:bCs/>
                <w:i/>
                <w:sz w:val="24"/>
                <w:szCs w:val="24"/>
              </w:rPr>
              <w:br/>
              <w:t>(markė, modelis, registracijos Nr.)</w:t>
            </w:r>
          </w:p>
        </w:tc>
        <w:tc>
          <w:tcPr>
            <w:tcW w:w="167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8635EB8" w14:textId="2007B2B7" w:rsidR="000544B4" w:rsidRPr="00EA1D56" w:rsidRDefault="000544B4" w:rsidP="00872849">
            <w:pPr>
              <w:spacing w:line="254" w:lineRule="auto"/>
              <w:jc w:val="center"/>
              <w:rPr>
                <w:rFonts w:ascii="Times New Roman" w:hAnsi="Times New Roman" w:cs="Times New Roman"/>
                <w:b/>
                <w:bCs/>
                <w:i/>
                <w:sz w:val="24"/>
                <w:szCs w:val="24"/>
              </w:rPr>
            </w:pPr>
            <w:r w:rsidRPr="00EA1D56">
              <w:rPr>
                <w:rFonts w:ascii="Times New Roman" w:hAnsi="Times New Roman" w:cs="Times New Roman"/>
                <w:b/>
                <w:bCs/>
                <w:i/>
                <w:sz w:val="24"/>
                <w:szCs w:val="24"/>
              </w:rPr>
              <w:t>Metinis orlaivio korpuso, pritaikant tik žemės riziką, draudimo įmokos tarifas, proc.*</w:t>
            </w:r>
          </w:p>
        </w:tc>
      </w:tr>
      <w:tr w:rsidR="000544B4" w:rsidRPr="00EA1D56" w14:paraId="78581F1F" w14:textId="77777777" w:rsidTr="00EA1D56">
        <w:trPr>
          <w:trHeight w:val="219"/>
          <w:jc w:val="center"/>
        </w:trPr>
        <w:tc>
          <w:tcPr>
            <w:tcW w:w="344" w:type="pct"/>
            <w:tcBorders>
              <w:top w:val="single" w:sz="4" w:space="0" w:color="auto"/>
              <w:left w:val="single" w:sz="4" w:space="0" w:color="auto"/>
              <w:bottom w:val="single" w:sz="4" w:space="0" w:color="auto"/>
              <w:right w:val="single" w:sz="4" w:space="0" w:color="auto"/>
            </w:tcBorders>
          </w:tcPr>
          <w:p w14:paraId="7E3FC38D" w14:textId="67AED9A0" w:rsidR="000544B4" w:rsidRPr="00EA1D56" w:rsidRDefault="000544B4" w:rsidP="00872849">
            <w:pPr>
              <w:spacing w:after="0" w:line="240" w:lineRule="auto"/>
              <w:jc w:val="center"/>
              <w:rPr>
                <w:rFonts w:ascii="Times New Roman" w:hAnsi="Times New Roman" w:cs="Times New Roman"/>
                <w:i/>
                <w:iCs/>
                <w:sz w:val="24"/>
                <w:szCs w:val="24"/>
              </w:rPr>
            </w:pPr>
            <w:r w:rsidRPr="00EA1D56">
              <w:rPr>
                <w:rFonts w:ascii="Times New Roman" w:hAnsi="Times New Roman" w:cs="Times New Roman"/>
                <w:i/>
                <w:iCs/>
                <w:sz w:val="24"/>
                <w:szCs w:val="24"/>
              </w:rPr>
              <w:t>1</w:t>
            </w:r>
          </w:p>
        </w:tc>
        <w:tc>
          <w:tcPr>
            <w:tcW w:w="2980" w:type="pct"/>
            <w:tcBorders>
              <w:top w:val="single" w:sz="4" w:space="0" w:color="auto"/>
              <w:left w:val="single" w:sz="4" w:space="0" w:color="auto"/>
              <w:bottom w:val="single" w:sz="4" w:space="0" w:color="auto"/>
              <w:right w:val="single" w:sz="4" w:space="0" w:color="auto"/>
            </w:tcBorders>
            <w:vAlign w:val="center"/>
          </w:tcPr>
          <w:p w14:paraId="6F3E0084" w14:textId="39DFC896" w:rsidR="000544B4" w:rsidRPr="00EA1D56" w:rsidRDefault="000544B4" w:rsidP="00A179B2">
            <w:pPr>
              <w:spacing w:after="0" w:line="240" w:lineRule="auto"/>
              <w:jc w:val="center"/>
              <w:rPr>
                <w:rFonts w:ascii="Times New Roman" w:hAnsi="Times New Roman" w:cs="Times New Roman"/>
                <w:i/>
                <w:iCs/>
                <w:sz w:val="24"/>
                <w:szCs w:val="24"/>
              </w:rPr>
            </w:pPr>
            <w:r w:rsidRPr="00EA1D56">
              <w:rPr>
                <w:rFonts w:ascii="Times New Roman" w:hAnsi="Times New Roman" w:cs="Times New Roman"/>
                <w:i/>
                <w:iCs/>
                <w:sz w:val="24"/>
                <w:szCs w:val="24"/>
              </w:rPr>
              <w:t>2</w:t>
            </w:r>
          </w:p>
        </w:tc>
        <w:tc>
          <w:tcPr>
            <w:tcW w:w="1676" w:type="pct"/>
            <w:tcBorders>
              <w:top w:val="single" w:sz="4" w:space="0" w:color="auto"/>
              <w:left w:val="single" w:sz="4" w:space="0" w:color="auto"/>
              <w:bottom w:val="single" w:sz="4" w:space="0" w:color="auto"/>
              <w:right w:val="single" w:sz="4" w:space="0" w:color="auto"/>
            </w:tcBorders>
          </w:tcPr>
          <w:p w14:paraId="6DEF9F97" w14:textId="2F184FD6" w:rsidR="000544B4" w:rsidRPr="00EA1D56" w:rsidRDefault="000544B4" w:rsidP="00872849">
            <w:pPr>
              <w:spacing w:after="0" w:line="240" w:lineRule="auto"/>
              <w:jc w:val="center"/>
              <w:rPr>
                <w:rFonts w:ascii="Times New Roman" w:hAnsi="Times New Roman" w:cs="Times New Roman"/>
                <w:i/>
                <w:iCs/>
                <w:sz w:val="24"/>
                <w:szCs w:val="24"/>
              </w:rPr>
            </w:pPr>
            <w:r w:rsidRPr="00EA1D56">
              <w:rPr>
                <w:rFonts w:ascii="Times New Roman" w:hAnsi="Times New Roman" w:cs="Times New Roman"/>
                <w:i/>
                <w:iCs/>
                <w:sz w:val="24"/>
                <w:szCs w:val="24"/>
              </w:rPr>
              <w:t>3</w:t>
            </w:r>
          </w:p>
        </w:tc>
      </w:tr>
      <w:tr w:rsidR="000544B4" w:rsidRPr="00EA1D56" w14:paraId="1C335693" w14:textId="1ADA3602" w:rsidTr="00EA1D56">
        <w:trPr>
          <w:trHeight w:val="219"/>
          <w:jc w:val="center"/>
        </w:trPr>
        <w:tc>
          <w:tcPr>
            <w:tcW w:w="344" w:type="pct"/>
            <w:tcBorders>
              <w:top w:val="single" w:sz="4" w:space="0" w:color="auto"/>
              <w:left w:val="single" w:sz="4" w:space="0" w:color="auto"/>
              <w:bottom w:val="single" w:sz="4" w:space="0" w:color="auto"/>
              <w:right w:val="single" w:sz="4" w:space="0" w:color="auto"/>
            </w:tcBorders>
            <w:hideMark/>
          </w:tcPr>
          <w:p w14:paraId="683D5FB4" w14:textId="77777777" w:rsidR="000544B4" w:rsidRPr="00EA1D56" w:rsidRDefault="000544B4" w:rsidP="00872849">
            <w:pPr>
              <w:spacing w:after="0" w:line="240" w:lineRule="auto"/>
              <w:jc w:val="center"/>
              <w:rPr>
                <w:rFonts w:ascii="Times New Roman" w:hAnsi="Times New Roman" w:cs="Times New Roman"/>
                <w:sz w:val="24"/>
                <w:szCs w:val="24"/>
              </w:rPr>
            </w:pPr>
            <w:r w:rsidRPr="00EA1D56">
              <w:rPr>
                <w:rFonts w:ascii="Times New Roman" w:hAnsi="Times New Roman" w:cs="Times New Roman"/>
                <w:sz w:val="24"/>
                <w:szCs w:val="24"/>
              </w:rPr>
              <w:lastRenderedPageBreak/>
              <w:t>1.</w:t>
            </w:r>
          </w:p>
        </w:tc>
        <w:tc>
          <w:tcPr>
            <w:tcW w:w="2980" w:type="pct"/>
            <w:tcBorders>
              <w:top w:val="single" w:sz="4" w:space="0" w:color="auto"/>
              <w:left w:val="single" w:sz="4" w:space="0" w:color="auto"/>
              <w:bottom w:val="single" w:sz="4" w:space="0" w:color="auto"/>
              <w:right w:val="single" w:sz="4" w:space="0" w:color="auto"/>
            </w:tcBorders>
            <w:vAlign w:val="center"/>
            <w:hideMark/>
          </w:tcPr>
          <w:p w14:paraId="158D5C4D" w14:textId="77777777" w:rsidR="000544B4" w:rsidRPr="00EA1D56" w:rsidRDefault="000544B4" w:rsidP="00872849">
            <w:pPr>
              <w:spacing w:after="0" w:line="240" w:lineRule="auto"/>
              <w:rPr>
                <w:rFonts w:ascii="Times New Roman" w:hAnsi="Times New Roman" w:cs="Times New Roman"/>
                <w:sz w:val="24"/>
                <w:szCs w:val="24"/>
              </w:rPr>
            </w:pPr>
            <w:proofErr w:type="spellStart"/>
            <w:r w:rsidRPr="00EA1D56">
              <w:rPr>
                <w:rFonts w:ascii="Times New Roman" w:hAnsi="Times New Roman" w:cs="Times New Roman"/>
                <w:sz w:val="24"/>
                <w:szCs w:val="24"/>
              </w:rPr>
              <w:t>Cessna</w:t>
            </w:r>
            <w:proofErr w:type="spellEnd"/>
            <w:r w:rsidRPr="00EA1D56">
              <w:rPr>
                <w:rFonts w:ascii="Times New Roman" w:hAnsi="Times New Roman" w:cs="Times New Roman"/>
                <w:sz w:val="24"/>
                <w:szCs w:val="24"/>
              </w:rPr>
              <w:t xml:space="preserve"> 152, LY-LMA</w:t>
            </w:r>
          </w:p>
        </w:tc>
        <w:tc>
          <w:tcPr>
            <w:tcW w:w="1676" w:type="pct"/>
            <w:tcBorders>
              <w:top w:val="single" w:sz="4" w:space="0" w:color="auto"/>
              <w:left w:val="single" w:sz="4" w:space="0" w:color="auto"/>
              <w:bottom w:val="single" w:sz="4" w:space="0" w:color="auto"/>
              <w:right w:val="single" w:sz="4" w:space="0" w:color="auto"/>
            </w:tcBorders>
          </w:tcPr>
          <w:p w14:paraId="7BC35157" w14:textId="77777777" w:rsidR="000544B4" w:rsidRPr="00EA1D56" w:rsidRDefault="000544B4" w:rsidP="00872849">
            <w:pPr>
              <w:spacing w:after="0" w:line="240" w:lineRule="auto"/>
              <w:jc w:val="center"/>
              <w:rPr>
                <w:rFonts w:ascii="Times New Roman" w:hAnsi="Times New Roman" w:cs="Times New Roman"/>
                <w:sz w:val="24"/>
                <w:szCs w:val="24"/>
              </w:rPr>
            </w:pPr>
          </w:p>
        </w:tc>
      </w:tr>
      <w:tr w:rsidR="000544B4" w:rsidRPr="00EA1D56" w14:paraId="383D3DBD" w14:textId="59FF5485" w:rsidTr="00EA1D56">
        <w:trPr>
          <w:trHeight w:val="231"/>
          <w:jc w:val="center"/>
        </w:trPr>
        <w:tc>
          <w:tcPr>
            <w:tcW w:w="344" w:type="pct"/>
            <w:tcBorders>
              <w:top w:val="single" w:sz="4" w:space="0" w:color="auto"/>
              <w:left w:val="single" w:sz="4" w:space="0" w:color="auto"/>
              <w:bottom w:val="single" w:sz="4" w:space="0" w:color="auto"/>
              <w:right w:val="single" w:sz="4" w:space="0" w:color="auto"/>
            </w:tcBorders>
            <w:hideMark/>
          </w:tcPr>
          <w:p w14:paraId="788CFCB2" w14:textId="77777777" w:rsidR="000544B4" w:rsidRPr="00EA1D56" w:rsidRDefault="000544B4" w:rsidP="00872849">
            <w:pPr>
              <w:spacing w:after="0" w:line="240" w:lineRule="auto"/>
              <w:jc w:val="center"/>
              <w:rPr>
                <w:rFonts w:ascii="Times New Roman" w:hAnsi="Times New Roman" w:cs="Times New Roman"/>
                <w:sz w:val="24"/>
                <w:szCs w:val="24"/>
              </w:rPr>
            </w:pPr>
            <w:r w:rsidRPr="00EA1D56">
              <w:rPr>
                <w:rFonts w:ascii="Times New Roman" w:hAnsi="Times New Roman" w:cs="Times New Roman"/>
                <w:sz w:val="24"/>
                <w:szCs w:val="24"/>
              </w:rPr>
              <w:t>2.</w:t>
            </w:r>
          </w:p>
        </w:tc>
        <w:tc>
          <w:tcPr>
            <w:tcW w:w="2980" w:type="pct"/>
            <w:tcBorders>
              <w:top w:val="single" w:sz="4" w:space="0" w:color="auto"/>
              <w:left w:val="single" w:sz="4" w:space="0" w:color="auto"/>
              <w:bottom w:val="single" w:sz="4" w:space="0" w:color="auto"/>
              <w:right w:val="single" w:sz="4" w:space="0" w:color="auto"/>
            </w:tcBorders>
            <w:vAlign w:val="center"/>
            <w:hideMark/>
          </w:tcPr>
          <w:p w14:paraId="53C73AD0" w14:textId="77777777" w:rsidR="000544B4" w:rsidRPr="00EA1D56" w:rsidRDefault="000544B4" w:rsidP="00872849">
            <w:pPr>
              <w:spacing w:after="0" w:line="240" w:lineRule="auto"/>
              <w:rPr>
                <w:rFonts w:ascii="Times New Roman" w:hAnsi="Times New Roman" w:cs="Times New Roman"/>
                <w:sz w:val="24"/>
                <w:szCs w:val="24"/>
              </w:rPr>
            </w:pPr>
            <w:proofErr w:type="spellStart"/>
            <w:r w:rsidRPr="00EA1D56">
              <w:rPr>
                <w:rFonts w:ascii="Times New Roman" w:hAnsi="Times New Roman" w:cs="Times New Roman"/>
                <w:sz w:val="24"/>
                <w:szCs w:val="24"/>
              </w:rPr>
              <w:t>Cessna</w:t>
            </w:r>
            <w:proofErr w:type="spellEnd"/>
            <w:r w:rsidRPr="00EA1D56">
              <w:rPr>
                <w:rFonts w:ascii="Times New Roman" w:hAnsi="Times New Roman" w:cs="Times New Roman"/>
                <w:sz w:val="24"/>
                <w:szCs w:val="24"/>
              </w:rPr>
              <w:t xml:space="preserve"> 152, LY-LME</w:t>
            </w:r>
          </w:p>
        </w:tc>
        <w:tc>
          <w:tcPr>
            <w:tcW w:w="1676" w:type="pct"/>
            <w:tcBorders>
              <w:top w:val="single" w:sz="4" w:space="0" w:color="auto"/>
              <w:left w:val="single" w:sz="4" w:space="0" w:color="auto"/>
              <w:bottom w:val="single" w:sz="4" w:space="0" w:color="auto"/>
              <w:right w:val="single" w:sz="4" w:space="0" w:color="auto"/>
            </w:tcBorders>
          </w:tcPr>
          <w:p w14:paraId="2907BA35" w14:textId="77777777" w:rsidR="000544B4" w:rsidRPr="00EA1D56" w:rsidRDefault="000544B4" w:rsidP="00872849">
            <w:pPr>
              <w:spacing w:after="0" w:line="240" w:lineRule="auto"/>
              <w:jc w:val="center"/>
              <w:rPr>
                <w:rFonts w:ascii="Times New Roman" w:hAnsi="Times New Roman" w:cs="Times New Roman"/>
                <w:sz w:val="24"/>
                <w:szCs w:val="24"/>
              </w:rPr>
            </w:pPr>
          </w:p>
        </w:tc>
      </w:tr>
      <w:tr w:rsidR="000544B4" w:rsidRPr="00EA1D56" w14:paraId="577D986A" w14:textId="2E727ACD" w:rsidTr="00EA1D56">
        <w:trPr>
          <w:trHeight w:val="231"/>
          <w:jc w:val="center"/>
        </w:trPr>
        <w:tc>
          <w:tcPr>
            <w:tcW w:w="344" w:type="pct"/>
            <w:tcBorders>
              <w:top w:val="single" w:sz="4" w:space="0" w:color="auto"/>
              <w:left w:val="single" w:sz="4" w:space="0" w:color="auto"/>
              <w:bottom w:val="single" w:sz="4" w:space="0" w:color="auto"/>
              <w:right w:val="single" w:sz="4" w:space="0" w:color="auto"/>
            </w:tcBorders>
            <w:hideMark/>
          </w:tcPr>
          <w:p w14:paraId="20764577" w14:textId="77777777" w:rsidR="000544B4" w:rsidRPr="00EA1D56" w:rsidRDefault="000544B4" w:rsidP="00872849">
            <w:pPr>
              <w:spacing w:after="0" w:line="240" w:lineRule="auto"/>
              <w:jc w:val="center"/>
              <w:rPr>
                <w:rFonts w:ascii="Times New Roman" w:hAnsi="Times New Roman" w:cs="Times New Roman"/>
                <w:sz w:val="24"/>
                <w:szCs w:val="24"/>
              </w:rPr>
            </w:pPr>
            <w:r w:rsidRPr="00EA1D56">
              <w:rPr>
                <w:rFonts w:ascii="Times New Roman" w:hAnsi="Times New Roman" w:cs="Times New Roman"/>
                <w:sz w:val="24"/>
                <w:szCs w:val="24"/>
              </w:rPr>
              <w:t>3.</w:t>
            </w:r>
          </w:p>
        </w:tc>
        <w:tc>
          <w:tcPr>
            <w:tcW w:w="2980" w:type="pct"/>
            <w:tcBorders>
              <w:top w:val="single" w:sz="4" w:space="0" w:color="auto"/>
              <w:left w:val="single" w:sz="4" w:space="0" w:color="auto"/>
              <w:bottom w:val="single" w:sz="4" w:space="0" w:color="auto"/>
              <w:right w:val="single" w:sz="4" w:space="0" w:color="auto"/>
            </w:tcBorders>
            <w:vAlign w:val="center"/>
            <w:hideMark/>
          </w:tcPr>
          <w:p w14:paraId="7453BCD8" w14:textId="77777777" w:rsidR="000544B4" w:rsidRPr="00EA1D56" w:rsidRDefault="000544B4" w:rsidP="00872849">
            <w:pPr>
              <w:spacing w:after="0" w:line="240" w:lineRule="auto"/>
              <w:rPr>
                <w:rFonts w:ascii="Times New Roman" w:hAnsi="Times New Roman" w:cs="Times New Roman"/>
                <w:sz w:val="24"/>
                <w:szCs w:val="24"/>
              </w:rPr>
            </w:pPr>
            <w:proofErr w:type="spellStart"/>
            <w:r w:rsidRPr="00EA1D56">
              <w:rPr>
                <w:rFonts w:ascii="Times New Roman" w:hAnsi="Times New Roman" w:cs="Times New Roman"/>
                <w:sz w:val="24"/>
                <w:szCs w:val="24"/>
              </w:rPr>
              <w:t>Cessna</w:t>
            </w:r>
            <w:proofErr w:type="spellEnd"/>
            <w:r w:rsidRPr="00EA1D56">
              <w:rPr>
                <w:rFonts w:ascii="Times New Roman" w:hAnsi="Times New Roman" w:cs="Times New Roman"/>
                <w:sz w:val="24"/>
                <w:szCs w:val="24"/>
              </w:rPr>
              <w:t xml:space="preserve"> 172, LY-LMG</w:t>
            </w:r>
          </w:p>
        </w:tc>
        <w:tc>
          <w:tcPr>
            <w:tcW w:w="1676" w:type="pct"/>
            <w:tcBorders>
              <w:top w:val="single" w:sz="4" w:space="0" w:color="auto"/>
              <w:left w:val="single" w:sz="4" w:space="0" w:color="auto"/>
              <w:bottom w:val="single" w:sz="4" w:space="0" w:color="auto"/>
              <w:right w:val="single" w:sz="4" w:space="0" w:color="auto"/>
            </w:tcBorders>
          </w:tcPr>
          <w:p w14:paraId="21FDDBC9" w14:textId="77777777" w:rsidR="000544B4" w:rsidRPr="00EA1D56" w:rsidRDefault="000544B4" w:rsidP="00872849">
            <w:pPr>
              <w:spacing w:after="0" w:line="240" w:lineRule="auto"/>
              <w:jc w:val="center"/>
              <w:rPr>
                <w:rFonts w:ascii="Times New Roman" w:hAnsi="Times New Roman" w:cs="Times New Roman"/>
                <w:sz w:val="24"/>
                <w:szCs w:val="24"/>
              </w:rPr>
            </w:pPr>
          </w:p>
        </w:tc>
      </w:tr>
      <w:tr w:rsidR="000544B4" w:rsidRPr="00EA1D56" w14:paraId="7DBB1AC0" w14:textId="7347A5D6" w:rsidTr="00EA1D56">
        <w:trPr>
          <w:trHeight w:val="219"/>
          <w:jc w:val="center"/>
        </w:trPr>
        <w:tc>
          <w:tcPr>
            <w:tcW w:w="344" w:type="pct"/>
            <w:tcBorders>
              <w:top w:val="single" w:sz="4" w:space="0" w:color="auto"/>
              <w:left w:val="single" w:sz="4" w:space="0" w:color="auto"/>
              <w:bottom w:val="single" w:sz="4" w:space="0" w:color="auto"/>
              <w:right w:val="single" w:sz="4" w:space="0" w:color="auto"/>
            </w:tcBorders>
            <w:hideMark/>
          </w:tcPr>
          <w:p w14:paraId="084D10E6" w14:textId="77777777" w:rsidR="000544B4" w:rsidRPr="00EA1D56" w:rsidRDefault="000544B4" w:rsidP="00872849">
            <w:pPr>
              <w:spacing w:after="0" w:line="240" w:lineRule="auto"/>
              <w:jc w:val="center"/>
              <w:rPr>
                <w:rFonts w:ascii="Times New Roman" w:hAnsi="Times New Roman" w:cs="Times New Roman"/>
                <w:sz w:val="24"/>
                <w:szCs w:val="24"/>
              </w:rPr>
            </w:pPr>
            <w:r w:rsidRPr="00EA1D56">
              <w:rPr>
                <w:rFonts w:ascii="Times New Roman" w:hAnsi="Times New Roman" w:cs="Times New Roman"/>
                <w:sz w:val="24"/>
                <w:szCs w:val="24"/>
              </w:rPr>
              <w:t>4.</w:t>
            </w:r>
          </w:p>
        </w:tc>
        <w:tc>
          <w:tcPr>
            <w:tcW w:w="2980" w:type="pct"/>
            <w:tcBorders>
              <w:top w:val="single" w:sz="4" w:space="0" w:color="auto"/>
              <w:left w:val="single" w:sz="4" w:space="0" w:color="auto"/>
              <w:bottom w:val="single" w:sz="4" w:space="0" w:color="auto"/>
              <w:right w:val="single" w:sz="4" w:space="0" w:color="auto"/>
            </w:tcBorders>
            <w:vAlign w:val="center"/>
            <w:hideMark/>
          </w:tcPr>
          <w:p w14:paraId="0F8DFABC" w14:textId="77777777" w:rsidR="000544B4" w:rsidRPr="00EA1D56" w:rsidRDefault="000544B4" w:rsidP="00872849">
            <w:pPr>
              <w:spacing w:after="0" w:line="240" w:lineRule="auto"/>
              <w:rPr>
                <w:rFonts w:ascii="Times New Roman" w:hAnsi="Times New Roman" w:cs="Times New Roman"/>
                <w:sz w:val="24"/>
                <w:szCs w:val="24"/>
              </w:rPr>
            </w:pPr>
            <w:proofErr w:type="spellStart"/>
            <w:r w:rsidRPr="00EA1D56">
              <w:rPr>
                <w:rFonts w:ascii="Times New Roman" w:hAnsi="Times New Roman" w:cs="Times New Roman"/>
                <w:sz w:val="24"/>
                <w:szCs w:val="24"/>
              </w:rPr>
              <w:t>Cessna</w:t>
            </w:r>
            <w:proofErr w:type="spellEnd"/>
            <w:r w:rsidRPr="00EA1D56">
              <w:rPr>
                <w:rFonts w:ascii="Times New Roman" w:hAnsi="Times New Roman" w:cs="Times New Roman"/>
                <w:sz w:val="24"/>
                <w:szCs w:val="24"/>
              </w:rPr>
              <w:t xml:space="preserve"> 172S, LY-LMK</w:t>
            </w:r>
          </w:p>
        </w:tc>
        <w:tc>
          <w:tcPr>
            <w:tcW w:w="1676" w:type="pct"/>
            <w:tcBorders>
              <w:top w:val="single" w:sz="4" w:space="0" w:color="auto"/>
              <w:left w:val="single" w:sz="4" w:space="0" w:color="auto"/>
              <w:bottom w:val="single" w:sz="4" w:space="0" w:color="auto"/>
              <w:right w:val="single" w:sz="4" w:space="0" w:color="auto"/>
            </w:tcBorders>
          </w:tcPr>
          <w:p w14:paraId="1881E698" w14:textId="77777777" w:rsidR="000544B4" w:rsidRPr="00EA1D56" w:rsidRDefault="000544B4" w:rsidP="00872849">
            <w:pPr>
              <w:spacing w:after="0" w:line="240" w:lineRule="auto"/>
              <w:jc w:val="center"/>
              <w:rPr>
                <w:rFonts w:ascii="Times New Roman" w:hAnsi="Times New Roman" w:cs="Times New Roman"/>
                <w:sz w:val="24"/>
                <w:szCs w:val="24"/>
              </w:rPr>
            </w:pPr>
          </w:p>
        </w:tc>
      </w:tr>
      <w:tr w:rsidR="000544B4" w:rsidRPr="00EA1D56" w14:paraId="14E8F79E" w14:textId="2BAF6C1D" w:rsidTr="00EA1D56">
        <w:trPr>
          <w:trHeight w:val="231"/>
          <w:jc w:val="center"/>
        </w:trPr>
        <w:tc>
          <w:tcPr>
            <w:tcW w:w="344" w:type="pct"/>
            <w:tcBorders>
              <w:top w:val="single" w:sz="4" w:space="0" w:color="auto"/>
              <w:left w:val="single" w:sz="4" w:space="0" w:color="auto"/>
              <w:bottom w:val="single" w:sz="4" w:space="0" w:color="auto"/>
              <w:right w:val="single" w:sz="4" w:space="0" w:color="auto"/>
            </w:tcBorders>
            <w:hideMark/>
          </w:tcPr>
          <w:p w14:paraId="0DFE2FCA" w14:textId="77777777" w:rsidR="000544B4" w:rsidRPr="00EA1D56" w:rsidRDefault="000544B4" w:rsidP="00872849">
            <w:pPr>
              <w:spacing w:after="0" w:line="240" w:lineRule="auto"/>
              <w:jc w:val="center"/>
              <w:rPr>
                <w:rFonts w:ascii="Times New Roman" w:hAnsi="Times New Roman" w:cs="Times New Roman"/>
                <w:sz w:val="24"/>
                <w:szCs w:val="24"/>
              </w:rPr>
            </w:pPr>
            <w:r w:rsidRPr="00EA1D56">
              <w:rPr>
                <w:rFonts w:ascii="Times New Roman" w:hAnsi="Times New Roman" w:cs="Times New Roman"/>
                <w:sz w:val="24"/>
                <w:szCs w:val="24"/>
              </w:rPr>
              <w:t>5.</w:t>
            </w:r>
          </w:p>
        </w:tc>
        <w:tc>
          <w:tcPr>
            <w:tcW w:w="2980" w:type="pct"/>
            <w:tcBorders>
              <w:top w:val="single" w:sz="4" w:space="0" w:color="auto"/>
              <w:left w:val="single" w:sz="4" w:space="0" w:color="auto"/>
              <w:bottom w:val="single" w:sz="4" w:space="0" w:color="auto"/>
              <w:right w:val="single" w:sz="4" w:space="0" w:color="auto"/>
            </w:tcBorders>
            <w:vAlign w:val="center"/>
            <w:hideMark/>
          </w:tcPr>
          <w:p w14:paraId="6B7C0B8E" w14:textId="77777777" w:rsidR="000544B4" w:rsidRPr="00EA1D56" w:rsidRDefault="000544B4" w:rsidP="00872849">
            <w:pPr>
              <w:spacing w:after="0" w:line="240" w:lineRule="auto"/>
              <w:rPr>
                <w:rFonts w:ascii="Times New Roman" w:hAnsi="Times New Roman" w:cs="Times New Roman"/>
                <w:sz w:val="24"/>
                <w:szCs w:val="24"/>
              </w:rPr>
            </w:pPr>
            <w:proofErr w:type="spellStart"/>
            <w:r w:rsidRPr="00EA1D56">
              <w:rPr>
                <w:rFonts w:ascii="Times New Roman" w:hAnsi="Times New Roman" w:cs="Times New Roman"/>
                <w:sz w:val="24"/>
                <w:szCs w:val="24"/>
              </w:rPr>
              <w:t>Cessna</w:t>
            </w:r>
            <w:proofErr w:type="spellEnd"/>
            <w:r w:rsidRPr="00EA1D56">
              <w:rPr>
                <w:rFonts w:ascii="Times New Roman" w:hAnsi="Times New Roman" w:cs="Times New Roman"/>
                <w:sz w:val="24"/>
                <w:szCs w:val="24"/>
              </w:rPr>
              <w:t xml:space="preserve"> 172S, LY-LML</w:t>
            </w:r>
          </w:p>
        </w:tc>
        <w:tc>
          <w:tcPr>
            <w:tcW w:w="1676" w:type="pct"/>
            <w:tcBorders>
              <w:top w:val="single" w:sz="4" w:space="0" w:color="auto"/>
              <w:left w:val="single" w:sz="4" w:space="0" w:color="auto"/>
              <w:bottom w:val="single" w:sz="4" w:space="0" w:color="auto"/>
              <w:right w:val="single" w:sz="4" w:space="0" w:color="auto"/>
            </w:tcBorders>
          </w:tcPr>
          <w:p w14:paraId="3B05A132" w14:textId="77777777" w:rsidR="000544B4" w:rsidRPr="00EA1D56" w:rsidRDefault="000544B4" w:rsidP="00872849">
            <w:pPr>
              <w:spacing w:after="0" w:line="240" w:lineRule="auto"/>
              <w:jc w:val="center"/>
              <w:rPr>
                <w:rFonts w:ascii="Times New Roman" w:hAnsi="Times New Roman" w:cs="Times New Roman"/>
                <w:sz w:val="24"/>
                <w:szCs w:val="24"/>
              </w:rPr>
            </w:pPr>
          </w:p>
        </w:tc>
      </w:tr>
      <w:tr w:rsidR="000544B4" w:rsidRPr="00EA1D56" w14:paraId="14526F26" w14:textId="601BD79B" w:rsidTr="00EA1D56">
        <w:trPr>
          <w:trHeight w:val="219"/>
          <w:jc w:val="center"/>
        </w:trPr>
        <w:tc>
          <w:tcPr>
            <w:tcW w:w="344" w:type="pct"/>
            <w:tcBorders>
              <w:top w:val="single" w:sz="4" w:space="0" w:color="auto"/>
              <w:left w:val="single" w:sz="4" w:space="0" w:color="auto"/>
              <w:bottom w:val="single" w:sz="4" w:space="0" w:color="auto"/>
              <w:right w:val="single" w:sz="4" w:space="0" w:color="auto"/>
            </w:tcBorders>
            <w:hideMark/>
          </w:tcPr>
          <w:p w14:paraId="48701475" w14:textId="77777777" w:rsidR="000544B4" w:rsidRPr="00EA1D56" w:rsidRDefault="000544B4" w:rsidP="00872849">
            <w:pPr>
              <w:spacing w:after="0" w:line="240" w:lineRule="auto"/>
              <w:jc w:val="center"/>
              <w:rPr>
                <w:rFonts w:ascii="Times New Roman" w:hAnsi="Times New Roman" w:cs="Times New Roman"/>
                <w:sz w:val="24"/>
                <w:szCs w:val="24"/>
              </w:rPr>
            </w:pPr>
            <w:r w:rsidRPr="00EA1D56">
              <w:rPr>
                <w:rFonts w:ascii="Times New Roman" w:hAnsi="Times New Roman" w:cs="Times New Roman"/>
                <w:sz w:val="24"/>
                <w:szCs w:val="24"/>
              </w:rPr>
              <w:t>6.</w:t>
            </w:r>
          </w:p>
        </w:tc>
        <w:tc>
          <w:tcPr>
            <w:tcW w:w="2980" w:type="pct"/>
            <w:tcBorders>
              <w:top w:val="single" w:sz="4" w:space="0" w:color="auto"/>
              <w:left w:val="single" w:sz="4" w:space="0" w:color="auto"/>
              <w:bottom w:val="single" w:sz="4" w:space="0" w:color="auto"/>
              <w:right w:val="single" w:sz="4" w:space="0" w:color="auto"/>
            </w:tcBorders>
            <w:vAlign w:val="center"/>
            <w:hideMark/>
          </w:tcPr>
          <w:p w14:paraId="0ECD9EDA" w14:textId="77777777" w:rsidR="000544B4" w:rsidRPr="00EA1D56" w:rsidRDefault="000544B4" w:rsidP="00872849">
            <w:pPr>
              <w:spacing w:after="0" w:line="240" w:lineRule="auto"/>
              <w:rPr>
                <w:rFonts w:ascii="Times New Roman" w:hAnsi="Times New Roman" w:cs="Times New Roman"/>
                <w:sz w:val="24"/>
                <w:szCs w:val="24"/>
              </w:rPr>
            </w:pPr>
            <w:proofErr w:type="spellStart"/>
            <w:r w:rsidRPr="00EA1D56">
              <w:rPr>
                <w:rFonts w:ascii="Times New Roman" w:hAnsi="Times New Roman" w:cs="Times New Roman"/>
                <w:sz w:val="24"/>
                <w:szCs w:val="24"/>
              </w:rPr>
              <w:t>Cessna</w:t>
            </w:r>
            <w:proofErr w:type="spellEnd"/>
            <w:r w:rsidRPr="00EA1D56">
              <w:rPr>
                <w:rFonts w:ascii="Times New Roman" w:hAnsi="Times New Roman" w:cs="Times New Roman"/>
                <w:sz w:val="24"/>
                <w:szCs w:val="24"/>
              </w:rPr>
              <w:t xml:space="preserve"> 172S, LY-LMM</w:t>
            </w:r>
          </w:p>
        </w:tc>
        <w:tc>
          <w:tcPr>
            <w:tcW w:w="1676" w:type="pct"/>
            <w:tcBorders>
              <w:top w:val="single" w:sz="4" w:space="0" w:color="auto"/>
              <w:left w:val="single" w:sz="4" w:space="0" w:color="auto"/>
              <w:bottom w:val="single" w:sz="4" w:space="0" w:color="auto"/>
              <w:right w:val="single" w:sz="4" w:space="0" w:color="auto"/>
            </w:tcBorders>
          </w:tcPr>
          <w:p w14:paraId="0941C2E8" w14:textId="77777777" w:rsidR="000544B4" w:rsidRPr="00EA1D56" w:rsidRDefault="000544B4" w:rsidP="00872849">
            <w:pPr>
              <w:spacing w:after="0" w:line="240" w:lineRule="auto"/>
              <w:jc w:val="center"/>
              <w:rPr>
                <w:rFonts w:ascii="Times New Roman" w:hAnsi="Times New Roman" w:cs="Times New Roman"/>
                <w:sz w:val="24"/>
                <w:szCs w:val="24"/>
              </w:rPr>
            </w:pPr>
          </w:p>
        </w:tc>
      </w:tr>
      <w:tr w:rsidR="000544B4" w:rsidRPr="00EA1D56" w14:paraId="7137A1A0" w14:textId="438DBEFF" w:rsidTr="00EA1D56">
        <w:trPr>
          <w:trHeight w:val="219"/>
          <w:jc w:val="center"/>
        </w:trPr>
        <w:tc>
          <w:tcPr>
            <w:tcW w:w="344" w:type="pct"/>
            <w:tcBorders>
              <w:top w:val="single" w:sz="4" w:space="0" w:color="auto"/>
              <w:left w:val="single" w:sz="4" w:space="0" w:color="auto"/>
              <w:bottom w:val="single" w:sz="4" w:space="0" w:color="auto"/>
              <w:right w:val="single" w:sz="4" w:space="0" w:color="auto"/>
            </w:tcBorders>
          </w:tcPr>
          <w:p w14:paraId="397EAE04" w14:textId="77777777" w:rsidR="000544B4" w:rsidRPr="00EA1D56" w:rsidRDefault="000544B4" w:rsidP="00872849">
            <w:pPr>
              <w:spacing w:after="0" w:line="240" w:lineRule="auto"/>
              <w:jc w:val="center"/>
              <w:rPr>
                <w:rFonts w:ascii="Times New Roman" w:hAnsi="Times New Roman" w:cs="Times New Roman"/>
                <w:sz w:val="24"/>
                <w:szCs w:val="24"/>
              </w:rPr>
            </w:pPr>
            <w:r w:rsidRPr="00EA1D56">
              <w:rPr>
                <w:rFonts w:ascii="Times New Roman" w:hAnsi="Times New Roman" w:cs="Times New Roman"/>
                <w:sz w:val="24"/>
                <w:szCs w:val="24"/>
              </w:rPr>
              <w:t>7.</w:t>
            </w:r>
          </w:p>
        </w:tc>
        <w:tc>
          <w:tcPr>
            <w:tcW w:w="2980" w:type="pct"/>
            <w:tcBorders>
              <w:top w:val="single" w:sz="4" w:space="0" w:color="auto"/>
              <w:left w:val="single" w:sz="4" w:space="0" w:color="auto"/>
              <w:bottom w:val="single" w:sz="4" w:space="0" w:color="auto"/>
              <w:right w:val="single" w:sz="4" w:space="0" w:color="auto"/>
            </w:tcBorders>
            <w:vAlign w:val="center"/>
          </w:tcPr>
          <w:p w14:paraId="4BE6A58C" w14:textId="77777777" w:rsidR="000544B4" w:rsidRPr="00EA1D56" w:rsidRDefault="000544B4" w:rsidP="00872849">
            <w:pPr>
              <w:spacing w:after="0" w:line="240" w:lineRule="auto"/>
              <w:rPr>
                <w:rFonts w:ascii="Times New Roman" w:hAnsi="Times New Roman" w:cs="Times New Roman"/>
                <w:sz w:val="24"/>
                <w:szCs w:val="24"/>
              </w:rPr>
            </w:pPr>
            <w:proofErr w:type="spellStart"/>
            <w:r w:rsidRPr="00EA1D56">
              <w:rPr>
                <w:rFonts w:ascii="Times New Roman" w:hAnsi="Times New Roman" w:cs="Times New Roman"/>
                <w:sz w:val="24"/>
                <w:szCs w:val="24"/>
              </w:rPr>
              <w:t>Cessna</w:t>
            </w:r>
            <w:proofErr w:type="spellEnd"/>
            <w:r w:rsidRPr="00EA1D56">
              <w:rPr>
                <w:rFonts w:ascii="Times New Roman" w:hAnsi="Times New Roman" w:cs="Times New Roman"/>
                <w:sz w:val="24"/>
                <w:szCs w:val="24"/>
              </w:rPr>
              <w:t xml:space="preserve"> T182T, LY-LMR</w:t>
            </w:r>
          </w:p>
        </w:tc>
        <w:tc>
          <w:tcPr>
            <w:tcW w:w="1676" w:type="pct"/>
            <w:tcBorders>
              <w:top w:val="single" w:sz="4" w:space="0" w:color="auto"/>
              <w:left w:val="single" w:sz="4" w:space="0" w:color="auto"/>
              <w:bottom w:val="single" w:sz="4" w:space="0" w:color="auto"/>
              <w:right w:val="single" w:sz="4" w:space="0" w:color="auto"/>
            </w:tcBorders>
          </w:tcPr>
          <w:p w14:paraId="75202939" w14:textId="77777777" w:rsidR="000544B4" w:rsidRPr="00EA1D56" w:rsidRDefault="000544B4" w:rsidP="00872849">
            <w:pPr>
              <w:spacing w:after="0" w:line="240" w:lineRule="auto"/>
              <w:jc w:val="center"/>
              <w:rPr>
                <w:rFonts w:ascii="Times New Roman" w:hAnsi="Times New Roman" w:cs="Times New Roman"/>
                <w:sz w:val="24"/>
                <w:szCs w:val="24"/>
              </w:rPr>
            </w:pPr>
          </w:p>
        </w:tc>
      </w:tr>
      <w:tr w:rsidR="000544B4" w:rsidRPr="00EA1D56" w14:paraId="32EE7428" w14:textId="020F3E55" w:rsidTr="00EA1D56">
        <w:trPr>
          <w:trHeight w:val="165"/>
          <w:jc w:val="center"/>
        </w:trPr>
        <w:tc>
          <w:tcPr>
            <w:tcW w:w="344" w:type="pct"/>
            <w:tcBorders>
              <w:top w:val="single" w:sz="4" w:space="0" w:color="auto"/>
              <w:left w:val="single" w:sz="4" w:space="0" w:color="auto"/>
              <w:bottom w:val="single" w:sz="4" w:space="0" w:color="auto"/>
              <w:right w:val="single" w:sz="4" w:space="0" w:color="auto"/>
            </w:tcBorders>
            <w:hideMark/>
          </w:tcPr>
          <w:p w14:paraId="7E4071EE" w14:textId="77777777" w:rsidR="000544B4" w:rsidRPr="00EA1D56" w:rsidRDefault="000544B4" w:rsidP="00872849">
            <w:pPr>
              <w:spacing w:after="0" w:line="240" w:lineRule="auto"/>
              <w:jc w:val="center"/>
              <w:rPr>
                <w:rFonts w:ascii="Times New Roman" w:hAnsi="Times New Roman" w:cs="Times New Roman"/>
                <w:sz w:val="24"/>
                <w:szCs w:val="24"/>
              </w:rPr>
            </w:pPr>
            <w:r w:rsidRPr="00EA1D56">
              <w:rPr>
                <w:rFonts w:ascii="Times New Roman" w:hAnsi="Times New Roman" w:cs="Times New Roman"/>
                <w:sz w:val="24"/>
                <w:szCs w:val="24"/>
              </w:rPr>
              <w:t>8.</w:t>
            </w:r>
          </w:p>
        </w:tc>
        <w:tc>
          <w:tcPr>
            <w:tcW w:w="2980" w:type="pct"/>
            <w:tcBorders>
              <w:top w:val="single" w:sz="4" w:space="0" w:color="auto"/>
              <w:left w:val="single" w:sz="4" w:space="0" w:color="auto"/>
              <w:bottom w:val="single" w:sz="4" w:space="0" w:color="auto"/>
              <w:right w:val="single" w:sz="4" w:space="0" w:color="auto"/>
            </w:tcBorders>
            <w:vAlign w:val="center"/>
            <w:hideMark/>
          </w:tcPr>
          <w:p w14:paraId="095FAC94" w14:textId="77777777" w:rsidR="000544B4" w:rsidRPr="00EA1D56" w:rsidRDefault="000544B4" w:rsidP="00872849">
            <w:pPr>
              <w:spacing w:after="0" w:line="240" w:lineRule="auto"/>
              <w:rPr>
                <w:rFonts w:ascii="Times New Roman" w:hAnsi="Times New Roman" w:cs="Times New Roman"/>
                <w:sz w:val="24"/>
                <w:szCs w:val="24"/>
              </w:rPr>
            </w:pPr>
            <w:proofErr w:type="spellStart"/>
            <w:r w:rsidRPr="00EA1D56">
              <w:rPr>
                <w:rFonts w:ascii="Times New Roman" w:hAnsi="Times New Roman" w:cs="Times New Roman"/>
                <w:bCs/>
                <w:sz w:val="24"/>
                <w:szCs w:val="24"/>
              </w:rPr>
              <w:t>Piper</w:t>
            </w:r>
            <w:proofErr w:type="spellEnd"/>
            <w:r w:rsidRPr="00EA1D56">
              <w:rPr>
                <w:rFonts w:ascii="Times New Roman" w:hAnsi="Times New Roman" w:cs="Times New Roman"/>
                <w:bCs/>
                <w:sz w:val="24"/>
                <w:szCs w:val="24"/>
              </w:rPr>
              <w:t xml:space="preserve"> </w:t>
            </w:r>
            <w:proofErr w:type="spellStart"/>
            <w:r w:rsidRPr="00EA1D56">
              <w:rPr>
                <w:rFonts w:ascii="Times New Roman" w:hAnsi="Times New Roman" w:cs="Times New Roman"/>
                <w:bCs/>
                <w:sz w:val="24"/>
                <w:szCs w:val="24"/>
              </w:rPr>
              <w:t>Seneca</w:t>
            </w:r>
            <w:proofErr w:type="spellEnd"/>
            <w:r w:rsidRPr="00EA1D56">
              <w:rPr>
                <w:rFonts w:ascii="Times New Roman" w:hAnsi="Times New Roman" w:cs="Times New Roman"/>
                <w:bCs/>
                <w:sz w:val="24"/>
                <w:szCs w:val="24"/>
              </w:rPr>
              <w:t xml:space="preserve"> V PA-34-220T,</w:t>
            </w:r>
            <w:r w:rsidRPr="00EA1D56">
              <w:rPr>
                <w:rFonts w:ascii="Times New Roman" w:hAnsi="Times New Roman" w:cs="Times New Roman"/>
                <w:sz w:val="24"/>
                <w:szCs w:val="24"/>
              </w:rPr>
              <w:t xml:space="preserve"> LY-LMN</w:t>
            </w:r>
          </w:p>
        </w:tc>
        <w:tc>
          <w:tcPr>
            <w:tcW w:w="1676" w:type="pct"/>
            <w:tcBorders>
              <w:top w:val="single" w:sz="4" w:space="0" w:color="auto"/>
              <w:left w:val="single" w:sz="4" w:space="0" w:color="auto"/>
              <w:bottom w:val="single" w:sz="4" w:space="0" w:color="auto"/>
              <w:right w:val="single" w:sz="4" w:space="0" w:color="auto"/>
            </w:tcBorders>
          </w:tcPr>
          <w:p w14:paraId="75B7EB66" w14:textId="77777777" w:rsidR="000544B4" w:rsidRPr="00EA1D56" w:rsidRDefault="000544B4" w:rsidP="00872849">
            <w:pPr>
              <w:spacing w:after="0" w:line="240" w:lineRule="auto"/>
              <w:jc w:val="center"/>
              <w:rPr>
                <w:rFonts w:ascii="Times New Roman" w:hAnsi="Times New Roman" w:cs="Times New Roman"/>
                <w:sz w:val="24"/>
                <w:szCs w:val="24"/>
              </w:rPr>
            </w:pPr>
          </w:p>
        </w:tc>
      </w:tr>
      <w:tr w:rsidR="000544B4" w:rsidRPr="00EA1D56" w14:paraId="00825E8F" w14:textId="5C28A20C" w:rsidTr="00EA1D56">
        <w:trPr>
          <w:trHeight w:val="219"/>
          <w:jc w:val="center"/>
        </w:trPr>
        <w:tc>
          <w:tcPr>
            <w:tcW w:w="344" w:type="pct"/>
            <w:tcBorders>
              <w:top w:val="single" w:sz="4" w:space="0" w:color="auto"/>
              <w:left w:val="single" w:sz="4" w:space="0" w:color="auto"/>
              <w:bottom w:val="single" w:sz="4" w:space="0" w:color="auto"/>
              <w:right w:val="single" w:sz="4" w:space="0" w:color="auto"/>
            </w:tcBorders>
            <w:hideMark/>
          </w:tcPr>
          <w:p w14:paraId="00EADE7A" w14:textId="77777777" w:rsidR="000544B4" w:rsidRPr="00EA1D56" w:rsidRDefault="000544B4" w:rsidP="00872849">
            <w:pPr>
              <w:spacing w:after="0" w:line="240" w:lineRule="auto"/>
              <w:jc w:val="center"/>
              <w:rPr>
                <w:rFonts w:ascii="Times New Roman" w:hAnsi="Times New Roman" w:cs="Times New Roman"/>
                <w:sz w:val="24"/>
                <w:szCs w:val="24"/>
              </w:rPr>
            </w:pPr>
            <w:r w:rsidRPr="00EA1D56">
              <w:rPr>
                <w:rFonts w:ascii="Times New Roman" w:hAnsi="Times New Roman" w:cs="Times New Roman"/>
                <w:sz w:val="24"/>
                <w:szCs w:val="24"/>
              </w:rPr>
              <w:t>9.</w:t>
            </w:r>
          </w:p>
        </w:tc>
        <w:tc>
          <w:tcPr>
            <w:tcW w:w="2980" w:type="pct"/>
            <w:tcBorders>
              <w:top w:val="single" w:sz="4" w:space="0" w:color="auto"/>
              <w:left w:val="single" w:sz="4" w:space="0" w:color="auto"/>
              <w:bottom w:val="single" w:sz="4" w:space="0" w:color="auto"/>
              <w:right w:val="single" w:sz="4" w:space="0" w:color="auto"/>
            </w:tcBorders>
            <w:vAlign w:val="center"/>
            <w:hideMark/>
          </w:tcPr>
          <w:p w14:paraId="4D65ADC9" w14:textId="77777777" w:rsidR="000544B4" w:rsidRPr="00EA1D56" w:rsidRDefault="000544B4" w:rsidP="00872849">
            <w:pPr>
              <w:spacing w:after="0" w:line="240" w:lineRule="auto"/>
              <w:rPr>
                <w:rFonts w:ascii="Times New Roman" w:hAnsi="Times New Roman" w:cs="Times New Roman"/>
                <w:sz w:val="24"/>
                <w:szCs w:val="24"/>
              </w:rPr>
            </w:pPr>
            <w:proofErr w:type="spellStart"/>
            <w:r w:rsidRPr="00EA1D56">
              <w:rPr>
                <w:rFonts w:ascii="Times New Roman" w:hAnsi="Times New Roman" w:cs="Times New Roman"/>
                <w:sz w:val="24"/>
                <w:szCs w:val="24"/>
              </w:rPr>
              <w:t>Guimbal</w:t>
            </w:r>
            <w:proofErr w:type="spellEnd"/>
            <w:r w:rsidRPr="00EA1D56">
              <w:rPr>
                <w:rFonts w:ascii="Times New Roman" w:hAnsi="Times New Roman" w:cs="Times New Roman"/>
                <w:sz w:val="24"/>
                <w:szCs w:val="24"/>
              </w:rPr>
              <w:t xml:space="preserve"> </w:t>
            </w:r>
            <w:proofErr w:type="spellStart"/>
            <w:r w:rsidRPr="00EA1D56">
              <w:rPr>
                <w:rFonts w:ascii="Times New Roman" w:hAnsi="Times New Roman" w:cs="Times New Roman"/>
                <w:sz w:val="24"/>
                <w:szCs w:val="24"/>
              </w:rPr>
              <w:t>Cabri</w:t>
            </w:r>
            <w:proofErr w:type="spellEnd"/>
            <w:r w:rsidRPr="00EA1D56">
              <w:rPr>
                <w:rFonts w:ascii="Times New Roman" w:hAnsi="Times New Roman" w:cs="Times New Roman"/>
                <w:sz w:val="24"/>
                <w:szCs w:val="24"/>
              </w:rPr>
              <w:t xml:space="preserve"> G2, LY-LMO</w:t>
            </w:r>
          </w:p>
        </w:tc>
        <w:tc>
          <w:tcPr>
            <w:tcW w:w="1676" w:type="pct"/>
            <w:tcBorders>
              <w:top w:val="single" w:sz="4" w:space="0" w:color="auto"/>
              <w:left w:val="single" w:sz="4" w:space="0" w:color="auto"/>
              <w:bottom w:val="single" w:sz="4" w:space="0" w:color="auto"/>
              <w:right w:val="single" w:sz="4" w:space="0" w:color="auto"/>
            </w:tcBorders>
          </w:tcPr>
          <w:p w14:paraId="424A6C04" w14:textId="77777777" w:rsidR="000544B4" w:rsidRPr="00EA1D56" w:rsidRDefault="000544B4" w:rsidP="00872849">
            <w:pPr>
              <w:spacing w:after="0" w:line="240" w:lineRule="auto"/>
              <w:jc w:val="center"/>
              <w:rPr>
                <w:rFonts w:ascii="Times New Roman" w:hAnsi="Times New Roman" w:cs="Times New Roman"/>
                <w:sz w:val="24"/>
                <w:szCs w:val="24"/>
              </w:rPr>
            </w:pPr>
          </w:p>
        </w:tc>
      </w:tr>
      <w:tr w:rsidR="000544B4" w:rsidRPr="00EA1D56" w14:paraId="7A098FA0" w14:textId="59BF05D4" w:rsidTr="00EA1D56">
        <w:trPr>
          <w:trHeight w:val="231"/>
          <w:jc w:val="center"/>
        </w:trPr>
        <w:tc>
          <w:tcPr>
            <w:tcW w:w="344" w:type="pct"/>
            <w:tcBorders>
              <w:top w:val="single" w:sz="4" w:space="0" w:color="auto"/>
              <w:left w:val="single" w:sz="4" w:space="0" w:color="auto"/>
              <w:bottom w:val="single" w:sz="4" w:space="0" w:color="auto"/>
              <w:right w:val="single" w:sz="4" w:space="0" w:color="auto"/>
            </w:tcBorders>
            <w:hideMark/>
          </w:tcPr>
          <w:p w14:paraId="24724EEB" w14:textId="77777777" w:rsidR="000544B4" w:rsidRPr="00EA1D56" w:rsidRDefault="000544B4" w:rsidP="00872849">
            <w:pPr>
              <w:spacing w:after="0" w:line="240" w:lineRule="auto"/>
              <w:jc w:val="center"/>
              <w:rPr>
                <w:rFonts w:ascii="Times New Roman" w:hAnsi="Times New Roman" w:cs="Times New Roman"/>
                <w:sz w:val="24"/>
                <w:szCs w:val="24"/>
              </w:rPr>
            </w:pPr>
            <w:r w:rsidRPr="00EA1D56">
              <w:rPr>
                <w:rFonts w:ascii="Times New Roman" w:hAnsi="Times New Roman" w:cs="Times New Roman"/>
                <w:sz w:val="24"/>
                <w:szCs w:val="24"/>
              </w:rPr>
              <w:t>10.</w:t>
            </w:r>
          </w:p>
        </w:tc>
        <w:tc>
          <w:tcPr>
            <w:tcW w:w="2980" w:type="pct"/>
            <w:tcBorders>
              <w:top w:val="single" w:sz="4" w:space="0" w:color="auto"/>
              <w:left w:val="single" w:sz="4" w:space="0" w:color="auto"/>
              <w:bottom w:val="single" w:sz="4" w:space="0" w:color="auto"/>
              <w:right w:val="single" w:sz="4" w:space="0" w:color="auto"/>
            </w:tcBorders>
            <w:vAlign w:val="center"/>
            <w:hideMark/>
          </w:tcPr>
          <w:p w14:paraId="504A6556" w14:textId="77777777" w:rsidR="000544B4" w:rsidRPr="00EA1D56" w:rsidRDefault="000544B4" w:rsidP="00872849">
            <w:pPr>
              <w:spacing w:after="0" w:line="240" w:lineRule="auto"/>
              <w:rPr>
                <w:rFonts w:ascii="Times New Roman" w:hAnsi="Times New Roman" w:cs="Times New Roman"/>
                <w:sz w:val="24"/>
                <w:szCs w:val="24"/>
              </w:rPr>
            </w:pPr>
            <w:proofErr w:type="spellStart"/>
            <w:r w:rsidRPr="00EA1D56">
              <w:rPr>
                <w:rFonts w:ascii="Times New Roman" w:hAnsi="Times New Roman" w:cs="Times New Roman"/>
                <w:sz w:val="24"/>
                <w:szCs w:val="24"/>
              </w:rPr>
              <w:t>Guimbal</w:t>
            </w:r>
            <w:proofErr w:type="spellEnd"/>
            <w:r w:rsidRPr="00EA1D56">
              <w:rPr>
                <w:rFonts w:ascii="Times New Roman" w:hAnsi="Times New Roman" w:cs="Times New Roman"/>
                <w:sz w:val="24"/>
                <w:szCs w:val="24"/>
              </w:rPr>
              <w:t xml:space="preserve"> </w:t>
            </w:r>
            <w:proofErr w:type="spellStart"/>
            <w:r w:rsidRPr="00EA1D56">
              <w:rPr>
                <w:rFonts w:ascii="Times New Roman" w:hAnsi="Times New Roman" w:cs="Times New Roman"/>
                <w:sz w:val="24"/>
                <w:szCs w:val="24"/>
              </w:rPr>
              <w:t>Cabri</w:t>
            </w:r>
            <w:proofErr w:type="spellEnd"/>
            <w:r w:rsidRPr="00EA1D56">
              <w:rPr>
                <w:rFonts w:ascii="Times New Roman" w:hAnsi="Times New Roman" w:cs="Times New Roman"/>
                <w:sz w:val="24"/>
                <w:szCs w:val="24"/>
              </w:rPr>
              <w:t xml:space="preserve"> G2, LY-LMP</w:t>
            </w:r>
          </w:p>
        </w:tc>
        <w:tc>
          <w:tcPr>
            <w:tcW w:w="1676" w:type="pct"/>
            <w:tcBorders>
              <w:top w:val="single" w:sz="4" w:space="0" w:color="auto"/>
              <w:left w:val="single" w:sz="4" w:space="0" w:color="auto"/>
              <w:bottom w:val="single" w:sz="4" w:space="0" w:color="auto"/>
              <w:right w:val="single" w:sz="4" w:space="0" w:color="auto"/>
            </w:tcBorders>
          </w:tcPr>
          <w:p w14:paraId="1A955932" w14:textId="77777777" w:rsidR="000544B4" w:rsidRPr="00EA1D56" w:rsidRDefault="000544B4" w:rsidP="00872849">
            <w:pPr>
              <w:spacing w:after="0" w:line="240" w:lineRule="auto"/>
              <w:jc w:val="center"/>
              <w:rPr>
                <w:rFonts w:ascii="Times New Roman" w:hAnsi="Times New Roman" w:cs="Times New Roman"/>
                <w:sz w:val="24"/>
                <w:szCs w:val="24"/>
              </w:rPr>
            </w:pPr>
          </w:p>
        </w:tc>
      </w:tr>
    </w:tbl>
    <w:bookmarkEnd w:id="4"/>
    <w:p w14:paraId="5BD7ECBA" w14:textId="4B35EF22" w:rsidR="00C8113B" w:rsidRPr="00EA1D56" w:rsidRDefault="00C8113B" w:rsidP="00C8113B">
      <w:pPr>
        <w:jc w:val="both"/>
        <w:rPr>
          <w:rFonts w:ascii="Times New Roman" w:eastAsia="Times New Roman" w:hAnsi="Times New Roman" w:cs="Times New Roman"/>
          <w:sz w:val="24"/>
          <w:szCs w:val="24"/>
        </w:rPr>
      </w:pPr>
      <w:r w:rsidRPr="00EA1D56">
        <w:rPr>
          <w:rFonts w:ascii="Times New Roman" w:hAnsi="Times New Roman" w:cs="Times New Roman"/>
          <w:bCs/>
          <w:iCs/>
          <w:sz w:val="24"/>
          <w:szCs w:val="24"/>
        </w:rPr>
        <w:t xml:space="preserve">*- </w:t>
      </w:r>
      <w:r w:rsidRPr="00EA1D56">
        <w:rPr>
          <w:rFonts w:ascii="Times New Roman" w:hAnsi="Times New Roman" w:cs="Times New Roman"/>
          <w:sz w:val="24"/>
          <w:szCs w:val="24"/>
        </w:rPr>
        <w:t xml:space="preserve">Žemės rizikos (angl. </w:t>
      </w:r>
      <w:proofErr w:type="spellStart"/>
      <w:r w:rsidRPr="00EA1D56">
        <w:rPr>
          <w:rFonts w:ascii="Times New Roman" w:hAnsi="Times New Roman" w:cs="Times New Roman"/>
          <w:sz w:val="24"/>
          <w:szCs w:val="24"/>
        </w:rPr>
        <w:t>ground</w:t>
      </w:r>
      <w:proofErr w:type="spellEnd"/>
      <w:r w:rsidRPr="00EA1D56">
        <w:rPr>
          <w:rFonts w:ascii="Times New Roman" w:hAnsi="Times New Roman" w:cs="Times New Roman"/>
          <w:sz w:val="24"/>
          <w:szCs w:val="24"/>
        </w:rPr>
        <w:t xml:space="preserve"> risk </w:t>
      </w:r>
      <w:proofErr w:type="spellStart"/>
      <w:r w:rsidRPr="00EA1D56">
        <w:rPr>
          <w:rFonts w:ascii="Times New Roman" w:hAnsi="Times New Roman" w:cs="Times New Roman"/>
          <w:sz w:val="24"/>
          <w:szCs w:val="24"/>
        </w:rPr>
        <w:t>only</w:t>
      </w:r>
      <w:proofErr w:type="spellEnd"/>
      <w:r w:rsidRPr="00EA1D56">
        <w:rPr>
          <w:rFonts w:ascii="Times New Roman" w:hAnsi="Times New Roman" w:cs="Times New Roman"/>
          <w:sz w:val="24"/>
          <w:szCs w:val="24"/>
        </w:rPr>
        <w:t xml:space="preserve">) draudimo įmokos dalis turi sudaryti ne daugiau nei </w:t>
      </w:r>
      <w:r w:rsidRPr="00EA1D56">
        <w:rPr>
          <w:rFonts w:ascii="Times New Roman" w:hAnsi="Times New Roman" w:cs="Times New Roman"/>
          <w:b/>
          <w:sz w:val="24"/>
          <w:szCs w:val="24"/>
        </w:rPr>
        <w:t>25%</w:t>
      </w:r>
      <w:r w:rsidRPr="00EA1D56">
        <w:rPr>
          <w:rFonts w:ascii="Times New Roman" w:hAnsi="Times New Roman" w:cs="Times New Roman"/>
          <w:sz w:val="24"/>
          <w:szCs w:val="24"/>
        </w:rPr>
        <w:t xml:space="preserve"> metinio </w:t>
      </w:r>
      <w:r w:rsidRPr="00EA1D56">
        <w:rPr>
          <w:rFonts w:ascii="Times New Roman" w:hAnsi="Times New Roman" w:cs="Times New Roman"/>
          <w:bCs/>
          <w:sz w:val="24"/>
          <w:szCs w:val="24"/>
        </w:rPr>
        <w:t>orlaivio</w:t>
      </w:r>
      <w:r w:rsidRPr="00EA1D56">
        <w:rPr>
          <w:rFonts w:ascii="Times New Roman" w:hAnsi="Times New Roman" w:cs="Times New Roman"/>
          <w:sz w:val="24"/>
          <w:szCs w:val="24"/>
        </w:rPr>
        <w:t xml:space="preserve"> korpuso draudimo tarifo</w:t>
      </w:r>
      <w:r w:rsidR="000544B4" w:rsidRPr="00EA1D56">
        <w:rPr>
          <w:rFonts w:ascii="Times New Roman" w:hAnsi="Times New Roman" w:cs="Times New Roman"/>
          <w:sz w:val="24"/>
          <w:szCs w:val="24"/>
        </w:rPr>
        <w:t>, nurodyto 4 lentelės 3 stulpelyje.</w:t>
      </w:r>
    </w:p>
    <w:p w14:paraId="66238B15" w14:textId="77777777" w:rsidR="00C8113B" w:rsidRPr="00EA1D56" w:rsidRDefault="00C8113B" w:rsidP="00C8113B">
      <w:pPr>
        <w:spacing w:line="276" w:lineRule="auto"/>
        <w:rPr>
          <w:rFonts w:ascii="Times New Roman" w:eastAsia="Times New Roman" w:hAnsi="Times New Roman" w:cs="Times New Roman"/>
          <w:sz w:val="24"/>
          <w:szCs w:val="24"/>
          <w:lang w:eastAsia="lt-LT"/>
        </w:rPr>
      </w:pPr>
      <w:r w:rsidRPr="00EA1D56">
        <w:rPr>
          <w:rFonts w:ascii="Times New Roman" w:eastAsia="Times New Roman" w:hAnsi="Times New Roman" w:cs="Times New Roman"/>
          <w:b/>
          <w:bCs/>
          <w:sz w:val="24"/>
          <w:szCs w:val="24"/>
          <w:lang w:eastAsia="lt-LT"/>
        </w:rPr>
        <w:t>4 lentelė.</w:t>
      </w:r>
      <w:r w:rsidRPr="00EA1D56">
        <w:rPr>
          <w:rFonts w:ascii="Times New Roman" w:eastAsia="Times New Roman" w:hAnsi="Times New Roman" w:cs="Times New Roman"/>
          <w:sz w:val="24"/>
          <w:szCs w:val="24"/>
          <w:lang w:eastAsia="lt-LT"/>
        </w:rPr>
        <w:t xml:space="preserve"> Draudimo paslaugų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412"/>
        <w:gridCol w:w="1352"/>
        <w:gridCol w:w="1190"/>
        <w:gridCol w:w="1645"/>
        <w:gridCol w:w="1630"/>
        <w:gridCol w:w="1657"/>
      </w:tblGrid>
      <w:tr w:rsidR="00C8113B" w:rsidRPr="00EA1D56" w14:paraId="559414A8" w14:textId="77777777" w:rsidTr="00050495">
        <w:trPr>
          <w:trHeight w:val="1129"/>
        </w:trPr>
        <w:tc>
          <w:tcPr>
            <w:tcW w:w="26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C9BA37B" w14:textId="77777777" w:rsidR="00C8113B" w:rsidRPr="00EA1D56" w:rsidRDefault="00C8113B" w:rsidP="00C8113B">
            <w:pPr>
              <w:spacing w:line="254" w:lineRule="auto"/>
              <w:jc w:val="center"/>
              <w:rPr>
                <w:rFonts w:ascii="Times New Roman" w:eastAsia="Times New Roman" w:hAnsi="Times New Roman" w:cs="Times New Roman"/>
                <w:b/>
                <w:bCs/>
                <w:i/>
                <w:sz w:val="24"/>
                <w:szCs w:val="24"/>
                <w:lang w:eastAsia="lt-LT"/>
              </w:rPr>
            </w:pPr>
            <w:r w:rsidRPr="00EA1D56">
              <w:rPr>
                <w:rFonts w:ascii="Times New Roman" w:eastAsia="Times New Roman" w:hAnsi="Times New Roman" w:cs="Times New Roman"/>
                <w:b/>
                <w:bCs/>
                <w:i/>
                <w:sz w:val="24"/>
                <w:szCs w:val="24"/>
                <w:lang w:eastAsia="lt-LT"/>
              </w:rPr>
              <w:t>Eil. Nr.</w:t>
            </w:r>
          </w:p>
        </w:tc>
        <w:tc>
          <w:tcPr>
            <w:tcW w:w="11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9DB9360" w14:textId="77777777" w:rsidR="00C8113B" w:rsidRPr="00EA1D56" w:rsidRDefault="00C8113B" w:rsidP="00C8113B">
            <w:pPr>
              <w:spacing w:line="254" w:lineRule="auto"/>
              <w:jc w:val="center"/>
              <w:rPr>
                <w:rFonts w:ascii="Times New Roman" w:eastAsia="Times New Roman" w:hAnsi="Times New Roman" w:cs="Times New Roman"/>
                <w:b/>
                <w:bCs/>
                <w:i/>
                <w:sz w:val="24"/>
                <w:szCs w:val="24"/>
                <w:lang w:eastAsia="lt-LT"/>
              </w:rPr>
            </w:pPr>
            <w:r w:rsidRPr="00EA1D56">
              <w:rPr>
                <w:rFonts w:ascii="Times New Roman" w:eastAsia="Times New Roman" w:hAnsi="Times New Roman" w:cs="Times New Roman"/>
                <w:b/>
                <w:bCs/>
                <w:i/>
                <w:sz w:val="24"/>
                <w:szCs w:val="24"/>
                <w:lang w:eastAsia="lt-LT"/>
              </w:rPr>
              <w:t>Orlaivio</w:t>
            </w:r>
            <w:r w:rsidRPr="00EA1D56">
              <w:rPr>
                <w:rFonts w:ascii="Times New Roman" w:eastAsia="Times New Roman" w:hAnsi="Times New Roman" w:cs="Times New Roman"/>
                <w:b/>
                <w:bCs/>
                <w:i/>
                <w:sz w:val="24"/>
                <w:szCs w:val="24"/>
                <w:lang w:eastAsia="lt-LT"/>
              </w:rPr>
              <w:br/>
              <w:t>(markė, modelis, registracijos Nr.)</w:t>
            </w:r>
          </w:p>
        </w:tc>
        <w:tc>
          <w:tcPr>
            <w:tcW w:w="64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B1C714" w14:textId="4B1A0712" w:rsidR="00C8113B" w:rsidRPr="00EA1D56" w:rsidRDefault="00C8113B" w:rsidP="00C8113B">
            <w:pPr>
              <w:spacing w:line="254" w:lineRule="auto"/>
              <w:jc w:val="center"/>
              <w:rPr>
                <w:rFonts w:ascii="Times New Roman" w:eastAsia="Times New Roman" w:hAnsi="Times New Roman" w:cs="Times New Roman"/>
                <w:b/>
                <w:bCs/>
                <w:i/>
                <w:sz w:val="24"/>
                <w:szCs w:val="24"/>
                <w:lang w:eastAsia="lt-LT"/>
              </w:rPr>
            </w:pPr>
            <w:r w:rsidRPr="00EA1D56">
              <w:rPr>
                <w:rFonts w:ascii="Times New Roman" w:eastAsia="Times New Roman" w:hAnsi="Times New Roman" w:cs="Times New Roman"/>
                <w:b/>
                <w:bCs/>
                <w:i/>
                <w:sz w:val="24"/>
                <w:szCs w:val="24"/>
                <w:lang w:eastAsia="lt-LT"/>
              </w:rPr>
              <w:t xml:space="preserve"> </w:t>
            </w:r>
            <w:r w:rsidR="000544B4" w:rsidRPr="00EA1D56">
              <w:rPr>
                <w:rFonts w:ascii="Times New Roman" w:eastAsia="Times New Roman" w:hAnsi="Times New Roman" w:cs="Times New Roman"/>
                <w:b/>
                <w:bCs/>
                <w:i/>
                <w:sz w:val="24"/>
                <w:szCs w:val="24"/>
                <w:lang w:eastAsia="lt-LT"/>
              </w:rPr>
              <w:t xml:space="preserve">1 (vienerių) metų </w:t>
            </w:r>
            <w:r w:rsidRPr="00EA1D56">
              <w:rPr>
                <w:rFonts w:ascii="Times New Roman" w:eastAsia="Times New Roman" w:hAnsi="Times New Roman" w:cs="Times New Roman"/>
                <w:b/>
                <w:bCs/>
                <w:i/>
                <w:sz w:val="24"/>
                <w:szCs w:val="24"/>
                <w:lang w:eastAsia="lt-LT"/>
              </w:rPr>
              <w:t>orlaivio korpuso draudimo įmokos tarifas, proc.</w:t>
            </w:r>
          </w:p>
        </w:tc>
        <w:tc>
          <w:tcPr>
            <w:tcW w:w="56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2F382F" w14:textId="255F0C51" w:rsidR="00C8113B" w:rsidRPr="00EA1D56" w:rsidRDefault="000544B4" w:rsidP="00C8113B">
            <w:pPr>
              <w:spacing w:line="254" w:lineRule="auto"/>
              <w:jc w:val="center"/>
              <w:rPr>
                <w:rFonts w:ascii="Times New Roman" w:eastAsia="Times New Roman" w:hAnsi="Times New Roman" w:cs="Times New Roman"/>
                <w:b/>
                <w:bCs/>
                <w:i/>
                <w:sz w:val="24"/>
                <w:szCs w:val="24"/>
                <w:lang w:eastAsia="lt-LT"/>
              </w:rPr>
            </w:pPr>
            <w:r w:rsidRPr="00EA1D56">
              <w:rPr>
                <w:rFonts w:ascii="Times New Roman" w:eastAsia="Times New Roman" w:hAnsi="Times New Roman" w:cs="Times New Roman"/>
                <w:b/>
                <w:bCs/>
                <w:i/>
                <w:sz w:val="24"/>
                <w:szCs w:val="24"/>
                <w:lang w:eastAsia="lt-LT"/>
              </w:rPr>
              <w:t>1 (vienerių) metų</w:t>
            </w:r>
            <w:r w:rsidR="00C8113B" w:rsidRPr="00EA1D56">
              <w:rPr>
                <w:rFonts w:ascii="Times New Roman" w:eastAsia="Times New Roman" w:hAnsi="Times New Roman" w:cs="Times New Roman"/>
                <w:b/>
                <w:bCs/>
                <w:i/>
                <w:sz w:val="24"/>
                <w:szCs w:val="24"/>
                <w:lang w:eastAsia="lt-LT"/>
              </w:rPr>
              <w:t xml:space="preserve"> orlaivio korpuso draudimo įmoka, EUR</w:t>
            </w:r>
          </w:p>
        </w:tc>
        <w:tc>
          <w:tcPr>
            <w:tcW w:w="78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8B4EE6" w14:textId="489ED91C" w:rsidR="00C8113B" w:rsidRPr="00EA1D56" w:rsidRDefault="000544B4" w:rsidP="00C8113B">
            <w:pPr>
              <w:spacing w:line="254" w:lineRule="auto"/>
              <w:jc w:val="center"/>
              <w:rPr>
                <w:rFonts w:ascii="Times New Roman" w:eastAsia="Times New Roman" w:hAnsi="Times New Roman" w:cs="Times New Roman"/>
                <w:b/>
                <w:bCs/>
                <w:i/>
                <w:sz w:val="24"/>
                <w:szCs w:val="24"/>
                <w:lang w:eastAsia="lt-LT"/>
              </w:rPr>
            </w:pPr>
            <w:r w:rsidRPr="00EA1D56">
              <w:rPr>
                <w:rFonts w:ascii="Times New Roman" w:eastAsia="Times New Roman" w:hAnsi="Times New Roman" w:cs="Times New Roman"/>
                <w:b/>
                <w:bCs/>
                <w:i/>
                <w:sz w:val="24"/>
                <w:szCs w:val="24"/>
                <w:lang w:eastAsia="lt-LT"/>
              </w:rPr>
              <w:t xml:space="preserve">1 (vienerių) metų </w:t>
            </w:r>
            <w:r w:rsidR="00C8113B" w:rsidRPr="00EA1D56">
              <w:rPr>
                <w:rFonts w:ascii="Times New Roman" w:eastAsia="Times New Roman" w:hAnsi="Times New Roman" w:cs="Times New Roman"/>
                <w:b/>
                <w:bCs/>
                <w:i/>
                <w:sz w:val="24"/>
                <w:szCs w:val="24"/>
                <w:lang w:eastAsia="lt-LT"/>
              </w:rPr>
              <w:t>orlaivio civilinės atsakomybės (CA-1) draudimo įmoka, EUR</w:t>
            </w:r>
          </w:p>
        </w:tc>
        <w:tc>
          <w:tcPr>
            <w:tcW w:w="78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B5E8FB7" w14:textId="6EC57C15" w:rsidR="00C8113B" w:rsidRPr="00EA1D56" w:rsidRDefault="000544B4" w:rsidP="00C8113B">
            <w:pPr>
              <w:spacing w:line="254" w:lineRule="auto"/>
              <w:jc w:val="center"/>
              <w:rPr>
                <w:rFonts w:ascii="Times New Roman" w:eastAsia="Times New Roman" w:hAnsi="Times New Roman" w:cs="Times New Roman"/>
                <w:b/>
                <w:bCs/>
                <w:i/>
                <w:sz w:val="24"/>
                <w:szCs w:val="24"/>
                <w:lang w:eastAsia="lt-LT"/>
              </w:rPr>
            </w:pPr>
            <w:r w:rsidRPr="00EA1D56">
              <w:rPr>
                <w:rFonts w:ascii="Times New Roman" w:eastAsia="Times New Roman" w:hAnsi="Times New Roman" w:cs="Times New Roman"/>
                <w:b/>
                <w:bCs/>
                <w:i/>
                <w:sz w:val="24"/>
                <w:szCs w:val="24"/>
                <w:lang w:eastAsia="lt-LT"/>
              </w:rPr>
              <w:t xml:space="preserve">1 (vienerių) metų </w:t>
            </w:r>
            <w:r w:rsidR="00C8113B" w:rsidRPr="00EA1D56">
              <w:rPr>
                <w:rFonts w:ascii="Times New Roman" w:eastAsia="Times New Roman" w:hAnsi="Times New Roman" w:cs="Times New Roman"/>
                <w:b/>
                <w:bCs/>
                <w:i/>
                <w:sz w:val="24"/>
                <w:szCs w:val="24"/>
                <w:lang w:eastAsia="lt-LT"/>
              </w:rPr>
              <w:t>piloto nelaimingų atsitikimų (CA-2) draudimo įmoka, EUR</w:t>
            </w:r>
          </w:p>
        </w:tc>
        <w:tc>
          <w:tcPr>
            <w:tcW w:w="794"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BC483A" w14:textId="498BD666" w:rsidR="00C8113B" w:rsidRPr="00EA1D56" w:rsidRDefault="00C8113B" w:rsidP="00C8113B">
            <w:pPr>
              <w:spacing w:line="254" w:lineRule="auto"/>
              <w:jc w:val="center"/>
              <w:rPr>
                <w:rFonts w:ascii="Times New Roman" w:eastAsia="Times New Roman" w:hAnsi="Times New Roman" w:cs="Times New Roman"/>
                <w:b/>
                <w:bCs/>
                <w:i/>
                <w:sz w:val="24"/>
                <w:szCs w:val="24"/>
                <w:lang w:eastAsia="lt-LT"/>
              </w:rPr>
            </w:pPr>
            <w:r w:rsidRPr="00EA1D56">
              <w:rPr>
                <w:rFonts w:ascii="Times New Roman" w:eastAsia="Times New Roman" w:hAnsi="Times New Roman" w:cs="Times New Roman"/>
                <w:b/>
                <w:bCs/>
                <w:i/>
                <w:sz w:val="24"/>
                <w:szCs w:val="24"/>
                <w:lang w:eastAsia="lt-LT"/>
              </w:rPr>
              <w:t xml:space="preserve">Visa </w:t>
            </w:r>
            <w:r w:rsidR="000544B4" w:rsidRPr="00EA1D56">
              <w:rPr>
                <w:rFonts w:ascii="Times New Roman" w:eastAsia="Times New Roman" w:hAnsi="Times New Roman" w:cs="Times New Roman"/>
                <w:b/>
                <w:bCs/>
                <w:i/>
                <w:sz w:val="24"/>
                <w:szCs w:val="24"/>
                <w:lang w:eastAsia="lt-LT"/>
              </w:rPr>
              <w:t xml:space="preserve">1 (vienerių) metų </w:t>
            </w:r>
            <w:r w:rsidRPr="00EA1D56">
              <w:rPr>
                <w:rFonts w:ascii="Times New Roman" w:eastAsia="Times New Roman" w:hAnsi="Times New Roman" w:cs="Times New Roman"/>
                <w:b/>
                <w:bCs/>
                <w:i/>
                <w:sz w:val="24"/>
                <w:szCs w:val="24"/>
                <w:lang w:eastAsia="lt-LT"/>
              </w:rPr>
              <w:t>draudimo įmoka, EUR</w:t>
            </w:r>
          </w:p>
          <w:p w14:paraId="532BE243" w14:textId="77777777" w:rsidR="00C8113B" w:rsidRPr="00EA1D56" w:rsidRDefault="00C8113B" w:rsidP="00C8113B">
            <w:pPr>
              <w:spacing w:line="254" w:lineRule="auto"/>
              <w:jc w:val="center"/>
              <w:rPr>
                <w:rFonts w:ascii="Times New Roman" w:eastAsia="Times New Roman" w:hAnsi="Times New Roman" w:cs="Times New Roman"/>
                <w:b/>
                <w:bCs/>
                <w:i/>
                <w:sz w:val="24"/>
                <w:szCs w:val="24"/>
                <w:lang w:eastAsia="lt-LT"/>
              </w:rPr>
            </w:pPr>
            <w:r w:rsidRPr="00EA1D56">
              <w:rPr>
                <w:rFonts w:ascii="Times New Roman" w:eastAsia="Times New Roman" w:hAnsi="Times New Roman" w:cs="Times New Roman"/>
                <w:b/>
                <w:bCs/>
                <w:i/>
                <w:sz w:val="24"/>
                <w:szCs w:val="24"/>
                <w:lang w:eastAsia="lt-LT"/>
              </w:rPr>
              <w:t>(7</w:t>
            </w:r>
            <w:r w:rsidRPr="00EA1D56">
              <w:rPr>
                <w:rFonts w:ascii="Times New Roman" w:eastAsia="Times New Roman" w:hAnsi="Times New Roman" w:cs="Times New Roman"/>
                <w:b/>
                <w:bCs/>
                <w:i/>
                <w:sz w:val="24"/>
                <w:szCs w:val="24"/>
                <w:lang w:val="en-US" w:eastAsia="lt-LT"/>
              </w:rPr>
              <w:t>=</w:t>
            </w:r>
            <w:r w:rsidRPr="00EA1D56">
              <w:rPr>
                <w:rFonts w:ascii="Times New Roman" w:eastAsia="Times New Roman" w:hAnsi="Times New Roman" w:cs="Times New Roman"/>
                <w:b/>
                <w:bCs/>
                <w:i/>
                <w:sz w:val="24"/>
                <w:szCs w:val="24"/>
                <w:lang w:eastAsia="lt-LT"/>
              </w:rPr>
              <w:t>4+5+6)</w:t>
            </w:r>
          </w:p>
        </w:tc>
      </w:tr>
      <w:tr w:rsidR="00C8113B" w:rsidRPr="00EA1D56" w14:paraId="77FC8E7B" w14:textId="77777777" w:rsidTr="00C8113B">
        <w:trPr>
          <w:trHeight w:val="187"/>
        </w:trPr>
        <w:tc>
          <w:tcPr>
            <w:tcW w:w="265" w:type="pct"/>
            <w:tcBorders>
              <w:top w:val="single" w:sz="4" w:space="0" w:color="auto"/>
              <w:left w:val="single" w:sz="4" w:space="0" w:color="auto"/>
              <w:bottom w:val="single" w:sz="4" w:space="0" w:color="auto"/>
              <w:right w:val="single" w:sz="4" w:space="0" w:color="auto"/>
            </w:tcBorders>
            <w:shd w:val="clear" w:color="auto" w:fill="auto"/>
            <w:hideMark/>
          </w:tcPr>
          <w:p w14:paraId="2CE95596" w14:textId="77777777" w:rsidR="00C8113B" w:rsidRPr="00EA1D56" w:rsidRDefault="00C8113B" w:rsidP="00C8113B">
            <w:pPr>
              <w:spacing w:after="0" w:line="240" w:lineRule="auto"/>
              <w:jc w:val="center"/>
              <w:rPr>
                <w:rFonts w:ascii="Times New Roman" w:eastAsia="Times New Roman" w:hAnsi="Times New Roman" w:cs="Times New Roman"/>
                <w:i/>
                <w:sz w:val="24"/>
                <w:szCs w:val="24"/>
                <w:lang w:eastAsia="lt-LT"/>
              </w:rPr>
            </w:pPr>
            <w:r w:rsidRPr="00EA1D56">
              <w:rPr>
                <w:rFonts w:ascii="Times New Roman" w:eastAsia="Times New Roman" w:hAnsi="Times New Roman" w:cs="Times New Roman"/>
                <w:i/>
                <w:sz w:val="24"/>
                <w:szCs w:val="24"/>
                <w:lang w:eastAsia="lt-LT"/>
              </w:rPr>
              <w:t>1</w:t>
            </w:r>
          </w:p>
        </w:tc>
        <w:tc>
          <w:tcPr>
            <w:tcW w:w="11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852C31" w14:textId="77777777" w:rsidR="00C8113B" w:rsidRPr="00EA1D56" w:rsidRDefault="00C8113B" w:rsidP="00C8113B">
            <w:pPr>
              <w:spacing w:after="0" w:line="240" w:lineRule="auto"/>
              <w:jc w:val="center"/>
              <w:rPr>
                <w:rFonts w:ascii="Times New Roman" w:eastAsia="Times New Roman" w:hAnsi="Times New Roman" w:cs="Times New Roman"/>
                <w:i/>
                <w:sz w:val="24"/>
                <w:szCs w:val="24"/>
                <w:lang w:eastAsia="lt-LT"/>
              </w:rPr>
            </w:pPr>
            <w:r w:rsidRPr="00EA1D56">
              <w:rPr>
                <w:rFonts w:ascii="Times New Roman" w:eastAsia="Times New Roman" w:hAnsi="Times New Roman" w:cs="Times New Roman"/>
                <w:i/>
                <w:sz w:val="24"/>
                <w:szCs w:val="24"/>
                <w:lang w:eastAsia="lt-LT"/>
              </w:rPr>
              <w:t>2</w:t>
            </w:r>
          </w:p>
        </w:tc>
        <w:tc>
          <w:tcPr>
            <w:tcW w:w="648" w:type="pct"/>
            <w:tcBorders>
              <w:top w:val="single" w:sz="4" w:space="0" w:color="auto"/>
              <w:left w:val="single" w:sz="4" w:space="0" w:color="auto"/>
              <w:bottom w:val="single" w:sz="4" w:space="0" w:color="auto"/>
              <w:right w:val="single" w:sz="4" w:space="0" w:color="auto"/>
            </w:tcBorders>
            <w:shd w:val="clear" w:color="auto" w:fill="auto"/>
            <w:hideMark/>
          </w:tcPr>
          <w:p w14:paraId="25FD1F55" w14:textId="77777777" w:rsidR="00C8113B" w:rsidRPr="00EA1D56" w:rsidRDefault="00C8113B" w:rsidP="00C8113B">
            <w:pPr>
              <w:spacing w:after="0" w:line="240" w:lineRule="auto"/>
              <w:jc w:val="center"/>
              <w:rPr>
                <w:rFonts w:ascii="Times New Roman" w:eastAsia="Times New Roman" w:hAnsi="Times New Roman" w:cs="Times New Roman"/>
                <w:i/>
                <w:sz w:val="24"/>
                <w:szCs w:val="24"/>
                <w:lang w:eastAsia="lt-LT"/>
              </w:rPr>
            </w:pPr>
            <w:r w:rsidRPr="00EA1D56">
              <w:rPr>
                <w:rFonts w:ascii="Times New Roman" w:eastAsia="Times New Roman" w:hAnsi="Times New Roman" w:cs="Times New Roman"/>
                <w:i/>
                <w:sz w:val="24"/>
                <w:szCs w:val="24"/>
                <w:lang w:eastAsia="lt-LT"/>
              </w:rPr>
              <w:t>3</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7AA7B6F3" w14:textId="77777777" w:rsidR="00C8113B" w:rsidRPr="00EA1D56" w:rsidRDefault="00C8113B" w:rsidP="00C8113B">
            <w:pPr>
              <w:spacing w:after="0" w:line="240" w:lineRule="auto"/>
              <w:jc w:val="center"/>
              <w:rPr>
                <w:rFonts w:ascii="Times New Roman" w:eastAsia="Times New Roman" w:hAnsi="Times New Roman" w:cs="Times New Roman"/>
                <w:i/>
                <w:sz w:val="24"/>
                <w:szCs w:val="24"/>
                <w:lang w:eastAsia="lt-LT"/>
              </w:rPr>
            </w:pPr>
            <w:r w:rsidRPr="00EA1D56">
              <w:rPr>
                <w:rFonts w:ascii="Times New Roman" w:eastAsia="Times New Roman" w:hAnsi="Times New Roman" w:cs="Times New Roman"/>
                <w:i/>
                <w:sz w:val="24"/>
                <w:szCs w:val="24"/>
                <w:lang w:eastAsia="lt-LT"/>
              </w:rPr>
              <w:t>4</w:t>
            </w:r>
          </w:p>
        </w:tc>
        <w:tc>
          <w:tcPr>
            <w:tcW w:w="788" w:type="pct"/>
            <w:tcBorders>
              <w:top w:val="single" w:sz="4" w:space="0" w:color="auto"/>
              <w:left w:val="single" w:sz="4" w:space="0" w:color="auto"/>
              <w:bottom w:val="single" w:sz="4" w:space="0" w:color="auto"/>
              <w:right w:val="single" w:sz="4" w:space="0" w:color="auto"/>
            </w:tcBorders>
            <w:shd w:val="clear" w:color="auto" w:fill="auto"/>
            <w:hideMark/>
          </w:tcPr>
          <w:p w14:paraId="0F227587" w14:textId="77777777" w:rsidR="00C8113B" w:rsidRPr="00EA1D56" w:rsidRDefault="00C8113B" w:rsidP="00C8113B">
            <w:pPr>
              <w:spacing w:after="0" w:line="240" w:lineRule="auto"/>
              <w:jc w:val="center"/>
              <w:rPr>
                <w:rFonts w:ascii="Times New Roman" w:eastAsia="Times New Roman" w:hAnsi="Times New Roman" w:cs="Times New Roman"/>
                <w:i/>
                <w:sz w:val="24"/>
                <w:szCs w:val="24"/>
                <w:lang w:eastAsia="lt-LT"/>
              </w:rPr>
            </w:pPr>
            <w:r w:rsidRPr="00EA1D56">
              <w:rPr>
                <w:rFonts w:ascii="Times New Roman" w:eastAsia="Times New Roman" w:hAnsi="Times New Roman" w:cs="Times New Roman"/>
                <w:i/>
                <w:sz w:val="24"/>
                <w:szCs w:val="24"/>
                <w:lang w:eastAsia="lt-LT"/>
              </w:rPr>
              <w:t>5</w:t>
            </w:r>
          </w:p>
        </w:tc>
        <w:tc>
          <w:tcPr>
            <w:tcW w:w="781" w:type="pct"/>
            <w:tcBorders>
              <w:top w:val="single" w:sz="4" w:space="0" w:color="auto"/>
              <w:left w:val="single" w:sz="4" w:space="0" w:color="auto"/>
              <w:bottom w:val="single" w:sz="4" w:space="0" w:color="auto"/>
              <w:right w:val="single" w:sz="4" w:space="0" w:color="auto"/>
            </w:tcBorders>
            <w:shd w:val="clear" w:color="auto" w:fill="auto"/>
            <w:hideMark/>
          </w:tcPr>
          <w:p w14:paraId="3803693A" w14:textId="77777777" w:rsidR="00C8113B" w:rsidRPr="00EA1D56" w:rsidRDefault="00C8113B" w:rsidP="00C8113B">
            <w:pPr>
              <w:spacing w:after="0" w:line="240" w:lineRule="auto"/>
              <w:jc w:val="center"/>
              <w:rPr>
                <w:rFonts w:ascii="Times New Roman" w:eastAsia="Times New Roman" w:hAnsi="Times New Roman" w:cs="Times New Roman"/>
                <w:i/>
                <w:sz w:val="24"/>
                <w:szCs w:val="24"/>
                <w:lang w:eastAsia="lt-LT"/>
              </w:rPr>
            </w:pPr>
            <w:r w:rsidRPr="00EA1D56">
              <w:rPr>
                <w:rFonts w:ascii="Times New Roman" w:eastAsia="Times New Roman" w:hAnsi="Times New Roman" w:cs="Times New Roman"/>
                <w:i/>
                <w:sz w:val="24"/>
                <w:szCs w:val="24"/>
                <w:lang w:eastAsia="lt-LT"/>
              </w:rPr>
              <w:t>6</w:t>
            </w:r>
          </w:p>
        </w:tc>
        <w:tc>
          <w:tcPr>
            <w:tcW w:w="794" w:type="pct"/>
            <w:tcBorders>
              <w:top w:val="single" w:sz="4" w:space="0" w:color="auto"/>
              <w:left w:val="single" w:sz="4" w:space="0" w:color="auto"/>
              <w:bottom w:val="single" w:sz="4" w:space="0" w:color="auto"/>
              <w:right w:val="single" w:sz="4" w:space="0" w:color="auto"/>
            </w:tcBorders>
            <w:shd w:val="clear" w:color="auto" w:fill="auto"/>
            <w:hideMark/>
          </w:tcPr>
          <w:p w14:paraId="75E89DD9" w14:textId="77777777" w:rsidR="00C8113B" w:rsidRPr="00EA1D56" w:rsidRDefault="00C8113B" w:rsidP="00C8113B">
            <w:pPr>
              <w:spacing w:after="0" w:line="240" w:lineRule="auto"/>
              <w:jc w:val="center"/>
              <w:rPr>
                <w:rFonts w:ascii="Times New Roman" w:eastAsia="Times New Roman" w:hAnsi="Times New Roman" w:cs="Times New Roman"/>
                <w:i/>
                <w:sz w:val="24"/>
                <w:szCs w:val="24"/>
                <w:lang w:eastAsia="lt-LT"/>
              </w:rPr>
            </w:pPr>
            <w:r w:rsidRPr="00EA1D56">
              <w:rPr>
                <w:rFonts w:ascii="Times New Roman" w:eastAsia="Times New Roman" w:hAnsi="Times New Roman" w:cs="Times New Roman"/>
                <w:i/>
                <w:sz w:val="24"/>
                <w:szCs w:val="24"/>
                <w:lang w:eastAsia="lt-LT"/>
              </w:rPr>
              <w:t>7</w:t>
            </w:r>
          </w:p>
        </w:tc>
      </w:tr>
      <w:tr w:rsidR="00C8113B" w:rsidRPr="00EA1D56" w14:paraId="4F7C8FE4" w14:textId="77777777" w:rsidTr="00872849">
        <w:trPr>
          <w:trHeight w:val="231"/>
        </w:trPr>
        <w:tc>
          <w:tcPr>
            <w:tcW w:w="265" w:type="pct"/>
            <w:tcBorders>
              <w:top w:val="single" w:sz="4" w:space="0" w:color="auto"/>
              <w:left w:val="single" w:sz="4" w:space="0" w:color="auto"/>
              <w:bottom w:val="single" w:sz="4" w:space="0" w:color="auto"/>
              <w:right w:val="single" w:sz="4" w:space="0" w:color="auto"/>
            </w:tcBorders>
            <w:vAlign w:val="center"/>
            <w:hideMark/>
          </w:tcPr>
          <w:p w14:paraId="2EF3003E"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r w:rsidRPr="00EA1D56">
              <w:rPr>
                <w:rFonts w:ascii="Times New Roman" w:eastAsia="Times New Roman" w:hAnsi="Times New Roman" w:cs="Times New Roman"/>
                <w:sz w:val="24"/>
                <w:szCs w:val="24"/>
                <w:lang w:eastAsia="lt-LT"/>
              </w:rPr>
              <w:t>1.</w:t>
            </w:r>
          </w:p>
        </w:tc>
        <w:tc>
          <w:tcPr>
            <w:tcW w:w="1155" w:type="pct"/>
            <w:tcBorders>
              <w:top w:val="single" w:sz="4" w:space="0" w:color="auto"/>
              <w:left w:val="single" w:sz="4" w:space="0" w:color="auto"/>
              <w:bottom w:val="single" w:sz="4" w:space="0" w:color="auto"/>
              <w:right w:val="single" w:sz="4" w:space="0" w:color="auto"/>
            </w:tcBorders>
            <w:vAlign w:val="center"/>
          </w:tcPr>
          <w:p w14:paraId="3B5D123B" w14:textId="77777777" w:rsidR="00C8113B" w:rsidRPr="00EA1D56" w:rsidRDefault="00C8113B" w:rsidP="00C8113B">
            <w:pPr>
              <w:spacing w:after="0" w:line="240" w:lineRule="auto"/>
              <w:rPr>
                <w:rFonts w:ascii="Times New Roman" w:eastAsia="Times New Roman" w:hAnsi="Times New Roman" w:cs="Times New Roman"/>
                <w:sz w:val="24"/>
                <w:szCs w:val="24"/>
                <w:lang w:eastAsia="lt-LT"/>
              </w:rPr>
            </w:pPr>
            <w:proofErr w:type="spellStart"/>
            <w:r w:rsidRPr="00EA1D56">
              <w:rPr>
                <w:rFonts w:ascii="Times New Roman" w:eastAsia="Times New Roman" w:hAnsi="Times New Roman" w:cs="Times New Roman"/>
                <w:sz w:val="24"/>
                <w:szCs w:val="24"/>
                <w:lang w:eastAsia="lt-LT"/>
              </w:rPr>
              <w:t>Cessna</w:t>
            </w:r>
            <w:proofErr w:type="spellEnd"/>
            <w:r w:rsidRPr="00EA1D56">
              <w:rPr>
                <w:rFonts w:ascii="Times New Roman" w:eastAsia="Times New Roman" w:hAnsi="Times New Roman" w:cs="Times New Roman"/>
                <w:sz w:val="24"/>
                <w:szCs w:val="24"/>
                <w:lang w:eastAsia="lt-LT"/>
              </w:rPr>
              <w:t xml:space="preserve"> 152, LY-LMA</w:t>
            </w:r>
          </w:p>
        </w:tc>
        <w:tc>
          <w:tcPr>
            <w:tcW w:w="648" w:type="pct"/>
            <w:tcBorders>
              <w:top w:val="single" w:sz="4" w:space="0" w:color="auto"/>
              <w:left w:val="single" w:sz="4" w:space="0" w:color="auto"/>
              <w:bottom w:val="single" w:sz="4" w:space="0" w:color="auto"/>
              <w:right w:val="single" w:sz="4" w:space="0" w:color="auto"/>
            </w:tcBorders>
          </w:tcPr>
          <w:p w14:paraId="7C9134C0"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569" w:type="pct"/>
            <w:tcBorders>
              <w:top w:val="single" w:sz="4" w:space="0" w:color="auto"/>
              <w:left w:val="single" w:sz="4" w:space="0" w:color="auto"/>
              <w:bottom w:val="single" w:sz="4" w:space="0" w:color="auto"/>
              <w:right w:val="single" w:sz="4" w:space="0" w:color="auto"/>
            </w:tcBorders>
            <w:vAlign w:val="center"/>
          </w:tcPr>
          <w:p w14:paraId="69A1A95A"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8" w:type="pct"/>
            <w:tcBorders>
              <w:top w:val="single" w:sz="4" w:space="0" w:color="auto"/>
              <w:left w:val="single" w:sz="4" w:space="0" w:color="auto"/>
              <w:bottom w:val="single" w:sz="4" w:space="0" w:color="auto"/>
              <w:right w:val="single" w:sz="4" w:space="0" w:color="auto"/>
            </w:tcBorders>
            <w:vAlign w:val="center"/>
          </w:tcPr>
          <w:p w14:paraId="79EAC86B"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1" w:type="pct"/>
            <w:tcBorders>
              <w:top w:val="single" w:sz="4" w:space="0" w:color="auto"/>
              <w:left w:val="single" w:sz="4" w:space="0" w:color="auto"/>
              <w:bottom w:val="single" w:sz="4" w:space="0" w:color="auto"/>
              <w:right w:val="single" w:sz="4" w:space="0" w:color="auto"/>
            </w:tcBorders>
            <w:vAlign w:val="center"/>
          </w:tcPr>
          <w:p w14:paraId="3F17B233"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94" w:type="pct"/>
            <w:tcBorders>
              <w:top w:val="single" w:sz="4" w:space="0" w:color="auto"/>
              <w:left w:val="single" w:sz="4" w:space="0" w:color="auto"/>
              <w:bottom w:val="single" w:sz="4" w:space="0" w:color="auto"/>
              <w:right w:val="single" w:sz="4" w:space="0" w:color="auto"/>
            </w:tcBorders>
            <w:vAlign w:val="center"/>
          </w:tcPr>
          <w:p w14:paraId="0B1C15CA"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r>
      <w:tr w:rsidR="00C8113B" w:rsidRPr="00EA1D56" w14:paraId="74B82E8F" w14:textId="77777777" w:rsidTr="00872849">
        <w:trPr>
          <w:trHeight w:val="231"/>
        </w:trPr>
        <w:tc>
          <w:tcPr>
            <w:tcW w:w="265" w:type="pct"/>
            <w:tcBorders>
              <w:top w:val="single" w:sz="4" w:space="0" w:color="auto"/>
              <w:left w:val="single" w:sz="4" w:space="0" w:color="auto"/>
              <w:bottom w:val="single" w:sz="4" w:space="0" w:color="auto"/>
              <w:right w:val="single" w:sz="4" w:space="0" w:color="auto"/>
            </w:tcBorders>
            <w:vAlign w:val="center"/>
            <w:hideMark/>
          </w:tcPr>
          <w:p w14:paraId="78A90FCA"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r w:rsidRPr="00EA1D56">
              <w:rPr>
                <w:rFonts w:ascii="Times New Roman" w:eastAsia="Times New Roman" w:hAnsi="Times New Roman" w:cs="Times New Roman"/>
                <w:sz w:val="24"/>
                <w:szCs w:val="24"/>
                <w:lang w:eastAsia="lt-LT"/>
              </w:rPr>
              <w:t>2.</w:t>
            </w:r>
          </w:p>
        </w:tc>
        <w:tc>
          <w:tcPr>
            <w:tcW w:w="1155" w:type="pct"/>
            <w:tcBorders>
              <w:top w:val="single" w:sz="4" w:space="0" w:color="auto"/>
              <w:left w:val="single" w:sz="4" w:space="0" w:color="auto"/>
              <w:bottom w:val="single" w:sz="4" w:space="0" w:color="auto"/>
              <w:right w:val="single" w:sz="4" w:space="0" w:color="auto"/>
            </w:tcBorders>
            <w:vAlign w:val="center"/>
          </w:tcPr>
          <w:p w14:paraId="08CFC327" w14:textId="77777777" w:rsidR="00C8113B" w:rsidRPr="00EA1D56" w:rsidRDefault="00C8113B" w:rsidP="00C8113B">
            <w:pPr>
              <w:spacing w:after="0" w:line="240" w:lineRule="auto"/>
              <w:rPr>
                <w:rFonts w:ascii="Times New Roman" w:eastAsia="Times New Roman" w:hAnsi="Times New Roman" w:cs="Times New Roman"/>
                <w:sz w:val="24"/>
                <w:szCs w:val="24"/>
                <w:lang w:eastAsia="lt-LT"/>
              </w:rPr>
            </w:pPr>
            <w:proofErr w:type="spellStart"/>
            <w:r w:rsidRPr="00EA1D56">
              <w:rPr>
                <w:rFonts w:ascii="Times New Roman" w:eastAsia="Times New Roman" w:hAnsi="Times New Roman" w:cs="Times New Roman"/>
                <w:sz w:val="24"/>
                <w:szCs w:val="24"/>
                <w:lang w:eastAsia="lt-LT"/>
              </w:rPr>
              <w:t>Cessna</w:t>
            </w:r>
            <w:proofErr w:type="spellEnd"/>
            <w:r w:rsidRPr="00EA1D56">
              <w:rPr>
                <w:rFonts w:ascii="Times New Roman" w:eastAsia="Times New Roman" w:hAnsi="Times New Roman" w:cs="Times New Roman"/>
                <w:sz w:val="24"/>
                <w:szCs w:val="24"/>
                <w:lang w:eastAsia="lt-LT"/>
              </w:rPr>
              <w:t xml:space="preserve"> 152, LY-LME</w:t>
            </w:r>
          </w:p>
        </w:tc>
        <w:tc>
          <w:tcPr>
            <w:tcW w:w="648" w:type="pct"/>
            <w:tcBorders>
              <w:top w:val="single" w:sz="4" w:space="0" w:color="auto"/>
              <w:left w:val="single" w:sz="4" w:space="0" w:color="auto"/>
              <w:bottom w:val="single" w:sz="4" w:space="0" w:color="auto"/>
              <w:right w:val="single" w:sz="4" w:space="0" w:color="auto"/>
            </w:tcBorders>
          </w:tcPr>
          <w:p w14:paraId="257E71EE"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569" w:type="pct"/>
            <w:tcBorders>
              <w:top w:val="single" w:sz="4" w:space="0" w:color="auto"/>
              <w:left w:val="single" w:sz="4" w:space="0" w:color="auto"/>
              <w:bottom w:val="single" w:sz="4" w:space="0" w:color="auto"/>
              <w:right w:val="single" w:sz="4" w:space="0" w:color="auto"/>
            </w:tcBorders>
            <w:vAlign w:val="center"/>
          </w:tcPr>
          <w:p w14:paraId="7EE58B3A"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8" w:type="pct"/>
            <w:tcBorders>
              <w:top w:val="single" w:sz="4" w:space="0" w:color="auto"/>
              <w:left w:val="single" w:sz="4" w:space="0" w:color="auto"/>
              <w:bottom w:val="single" w:sz="4" w:space="0" w:color="auto"/>
              <w:right w:val="single" w:sz="4" w:space="0" w:color="auto"/>
            </w:tcBorders>
            <w:vAlign w:val="center"/>
          </w:tcPr>
          <w:p w14:paraId="471B331F"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1" w:type="pct"/>
            <w:tcBorders>
              <w:top w:val="single" w:sz="4" w:space="0" w:color="auto"/>
              <w:left w:val="single" w:sz="4" w:space="0" w:color="auto"/>
              <w:bottom w:val="single" w:sz="4" w:space="0" w:color="auto"/>
              <w:right w:val="single" w:sz="4" w:space="0" w:color="auto"/>
            </w:tcBorders>
            <w:vAlign w:val="center"/>
          </w:tcPr>
          <w:p w14:paraId="7984FA42"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94" w:type="pct"/>
            <w:tcBorders>
              <w:top w:val="single" w:sz="4" w:space="0" w:color="auto"/>
              <w:left w:val="single" w:sz="4" w:space="0" w:color="auto"/>
              <w:bottom w:val="single" w:sz="4" w:space="0" w:color="auto"/>
              <w:right w:val="single" w:sz="4" w:space="0" w:color="auto"/>
            </w:tcBorders>
            <w:vAlign w:val="center"/>
          </w:tcPr>
          <w:p w14:paraId="7D81B98C"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r>
      <w:tr w:rsidR="00C8113B" w:rsidRPr="00EA1D56" w14:paraId="42E0F79C" w14:textId="77777777" w:rsidTr="00872849">
        <w:trPr>
          <w:trHeight w:val="231"/>
        </w:trPr>
        <w:tc>
          <w:tcPr>
            <w:tcW w:w="265" w:type="pct"/>
            <w:tcBorders>
              <w:top w:val="single" w:sz="4" w:space="0" w:color="auto"/>
              <w:left w:val="single" w:sz="4" w:space="0" w:color="auto"/>
              <w:bottom w:val="single" w:sz="4" w:space="0" w:color="auto"/>
              <w:right w:val="single" w:sz="4" w:space="0" w:color="auto"/>
            </w:tcBorders>
            <w:vAlign w:val="center"/>
            <w:hideMark/>
          </w:tcPr>
          <w:p w14:paraId="58DF2A25"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r w:rsidRPr="00EA1D56">
              <w:rPr>
                <w:rFonts w:ascii="Times New Roman" w:eastAsia="Times New Roman" w:hAnsi="Times New Roman" w:cs="Times New Roman"/>
                <w:sz w:val="24"/>
                <w:szCs w:val="24"/>
                <w:lang w:eastAsia="lt-LT"/>
              </w:rPr>
              <w:t>3.</w:t>
            </w:r>
          </w:p>
        </w:tc>
        <w:tc>
          <w:tcPr>
            <w:tcW w:w="1155" w:type="pct"/>
            <w:tcBorders>
              <w:top w:val="single" w:sz="4" w:space="0" w:color="auto"/>
              <w:left w:val="single" w:sz="4" w:space="0" w:color="auto"/>
              <w:bottom w:val="single" w:sz="4" w:space="0" w:color="auto"/>
              <w:right w:val="single" w:sz="4" w:space="0" w:color="auto"/>
            </w:tcBorders>
            <w:vAlign w:val="center"/>
          </w:tcPr>
          <w:p w14:paraId="0460B393" w14:textId="77777777" w:rsidR="00C8113B" w:rsidRPr="00EA1D56" w:rsidRDefault="00C8113B" w:rsidP="00C8113B">
            <w:pPr>
              <w:spacing w:after="0" w:line="240" w:lineRule="auto"/>
              <w:rPr>
                <w:rFonts w:ascii="Times New Roman" w:eastAsia="Times New Roman" w:hAnsi="Times New Roman" w:cs="Times New Roman"/>
                <w:sz w:val="24"/>
                <w:szCs w:val="24"/>
                <w:lang w:eastAsia="lt-LT"/>
              </w:rPr>
            </w:pPr>
            <w:proofErr w:type="spellStart"/>
            <w:r w:rsidRPr="00EA1D56">
              <w:rPr>
                <w:rFonts w:ascii="Times New Roman" w:eastAsia="Times New Roman" w:hAnsi="Times New Roman" w:cs="Times New Roman"/>
                <w:sz w:val="24"/>
                <w:szCs w:val="24"/>
                <w:lang w:eastAsia="lt-LT"/>
              </w:rPr>
              <w:t>Cessna</w:t>
            </w:r>
            <w:proofErr w:type="spellEnd"/>
            <w:r w:rsidRPr="00EA1D56">
              <w:rPr>
                <w:rFonts w:ascii="Times New Roman" w:eastAsia="Times New Roman" w:hAnsi="Times New Roman" w:cs="Times New Roman"/>
                <w:sz w:val="24"/>
                <w:szCs w:val="24"/>
                <w:lang w:eastAsia="lt-LT"/>
              </w:rPr>
              <w:t xml:space="preserve"> 172, LY-LMG</w:t>
            </w:r>
          </w:p>
        </w:tc>
        <w:tc>
          <w:tcPr>
            <w:tcW w:w="648" w:type="pct"/>
            <w:tcBorders>
              <w:top w:val="single" w:sz="4" w:space="0" w:color="auto"/>
              <w:left w:val="single" w:sz="4" w:space="0" w:color="auto"/>
              <w:bottom w:val="single" w:sz="4" w:space="0" w:color="auto"/>
              <w:right w:val="single" w:sz="4" w:space="0" w:color="auto"/>
            </w:tcBorders>
          </w:tcPr>
          <w:p w14:paraId="0CD5B19F"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569" w:type="pct"/>
            <w:tcBorders>
              <w:top w:val="single" w:sz="4" w:space="0" w:color="auto"/>
              <w:left w:val="single" w:sz="4" w:space="0" w:color="auto"/>
              <w:bottom w:val="single" w:sz="4" w:space="0" w:color="auto"/>
              <w:right w:val="single" w:sz="4" w:space="0" w:color="auto"/>
            </w:tcBorders>
            <w:vAlign w:val="center"/>
          </w:tcPr>
          <w:p w14:paraId="7D0BE278"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8" w:type="pct"/>
            <w:tcBorders>
              <w:top w:val="single" w:sz="4" w:space="0" w:color="auto"/>
              <w:left w:val="single" w:sz="4" w:space="0" w:color="auto"/>
              <w:bottom w:val="single" w:sz="4" w:space="0" w:color="auto"/>
              <w:right w:val="single" w:sz="4" w:space="0" w:color="auto"/>
            </w:tcBorders>
            <w:vAlign w:val="center"/>
          </w:tcPr>
          <w:p w14:paraId="4BFC2142"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1" w:type="pct"/>
            <w:tcBorders>
              <w:top w:val="single" w:sz="4" w:space="0" w:color="auto"/>
              <w:left w:val="single" w:sz="4" w:space="0" w:color="auto"/>
              <w:bottom w:val="single" w:sz="4" w:space="0" w:color="auto"/>
              <w:right w:val="single" w:sz="4" w:space="0" w:color="auto"/>
            </w:tcBorders>
            <w:vAlign w:val="center"/>
          </w:tcPr>
          <w:p w14:paraId="2294D0FF"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94" w:type="pct"/>
            <w:tcBorders>
              <w:top w:val="single" w:sz="4" w:space="0" w:color="auto"/>
              <w:left w:val="single" w:sz="4" w:space="0" w:color="auto"/>
              <w:bottom w:val="single" w:sz="4" w:space="0" w:color="auto"/>
              <w:right w:val="single" w:sz="4" w:space="0" w:color="auto"/>
            </w:tcBorders>
            <w:vAlign w:val="center"/>
          </w:tcPr>
          <w:p w14:paraId="42228F51"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r>
      <w:tr w:rsidR="00C8113B" w:rsidRPr="00EA1D56" w14:paraId="5F6F3760" w14:textId="77777777" w:rsidTr="00872849">
        <w:trPr>
          <w:trHeight w:val="487"/>
        </w:trPr>
        <w:tc>
          <w:tcPr>
            <w:tcW w:w="265" w:type="pct"/>
            <w:tcBorders>
              <w:top w:val="single" w:sz="4" w:space="0" w:color="auto"/>
              <w:left w:val="single" w:sz="4" w:space="0" w:color="auto"/>
              <w:bottom w:val="single" w:sz="4" w:space="0" w:color="auto"/>
              <w:right w:val="single" w:sz="4" w:space="0" w:color="auto"/>
            </w:tcBorders>
            <w:vAlign w:val="center"/>
            <w:hideMark/>
          </w:tcPr>
          <w:p w14:paraId="4B87E5B3"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r w:rsidRPr="00EA1D56">
              <w:rPr>
                <w:rFonts w:ascii="Times New Roman" w:eastAsia="Times New Roman" w:hAnsi="Times New Roman" w:cs="Times New Roman"/>
                <w:sz w:val="24"/>
                <w:szCs w:val="24"/>
                <w:lang w:eastAsia="lt-LT"/>
              </w:rPr>
              <w:t>4.</w:t>
            </w:r>
          </w:p>
        </w:tc>
        <w:tc>
          <w:tcPr>
            <w:tcW w:w="1155" w:type="pct"/>
            <w:tcBorders>
              <w:top w:val="single" w:sz="4" w:space="0" w:color="auto"/>
              <w:left w:val="single" w:sz="4" w:space="0" w:color="auto"/>
              <w:bottom w:val="single" w:sz="4" w:space="0" w:color="auto"/>
              <w:right w:val="single" w:sz="4" w:space="0" w:color="auto"/>
            </w:tcBorders>
            <w:vAlign w:val="center"/>
          </w:tcPr>
          <w:p w14:paraId="3783EF8D" w14:textId="77777777" w:rsidR="00C8113B" w:rsidRPr="00EA1D56" w:rsidRDefault="00C8113B" w:rsidP="00C8113B">
            <w:pPr>
              <w:spacing w:after="0" w:line="240" w:lineRule="auto"/>
              <w:rPr>
                <w:rFonts w:ascii="Times New Roman" w:eastAsia="Times New Roman" w:hAnsi="Times New Roman" w:cs="Times New Roman"/>
                <w:sz w:val="24"/>
                <w:szCs w:val="24"/>
                <w:lang w:eastAsia="lt-LT"/>
              </w:rPr>
            </w:pPr>
            <w:proofErr w:type="spellStart"/>
            <w:r w:rsidRPr="00EA1D56">
              <w:rPr>
                <w:rFonts w:ascii="Times New Roman" w:eastAsia="Times New Roman" w:hAnsi="Times New Roman" w:cs="Times New Roman"/>
                <w:sz w:val="24"/>
                <w:szCs w:val="24"/>
                <w:lang w:eastAsia="lt-LT"/>
              </w:rPr>
              <w:t>Cessna</w:t>
            </w:r>
            <w:proofErr w:type="spellEnd"/>
            <w:r w:rsidRPr="00EA1D56">
              <w:rPr>
                <w:rFonts w:ascii="Times New Roman" w:eastAsia="Times New Roman" w:hAnsi="Times New Roman" w:cs="Times New Roman"/>
                <w:sz w:val="24"/>
                <w:szCs w:val="24"/>
                <w:lang w:eastAsia="lt-LT"/>
              </w:rPr>
              <w:t xml:space="preserve"> 172S,</w:t>
            </w:r>
            <w:r w:rsidRPr="00EA1D56">
              <w:rPr>
                <w:rFonts w:ascii="Times New Roman" w:eastAsia="Times New Roman" w:hAnsi="Times New Roman" w:cs="Times New Roman"/>
                <w:sz w:val="24"/>
                <w:szCs w:val="24"/>
                <w:lang w:eastAsia="lt-LT"/>
              </w:rPr>
              <w:br/>
              <w:t>LY-LMK</w:t>
            </w:r>
          </w:p>
        </w:tc>
        <w:tc>
          <w:tcPr>
            <w:tcW w:w="648" w:type="pct"/>
            <w:tcBorders>
              <w:top w:val="single" w:sz="4" w:space="0" w:color="auto"/>
              <w:left w:val="single" w:sz="4" w:space="0" w:color="auto"/>
              <w:bottom w:val="single" w:sz="4" w:space="0" w:color="auto"/>
              <w:right w:val="single" w:sz="4" w:space="0" w:color="auto"/>
            </w:tcBorders>
          </w:tcPr>
          <w:p w14:paraId="5B89C0CC"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569" w:type="pct"/>
            <w:tcBorders>
              <w:top w:val="single" w:sz="4" w:space="0" w:color="auto"/>
              <w:left w:val="single" w:sz="4" w:space="0" w:color="auto"/>
              <w:bottom w:val="single" w:sz="4" w:space="0" w:color="auto"/>
              <w:right w:val="single" w:sz="4" w:space="0" w:color="auto"/>
            </w:tcBorders>
            <w:vAlign w:val="center"/>
          </w:tcPr>
          <w:p w14:paraId="4EB64460"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8" w:type="pct"/>
            <w:tcBorders>
              <w:top w:val="single" w:sz="4" w:space="0" w:color="auto"/>
              <w:left w:val="single" w:sz="4" w:space="0" w:color="auto"/>
              <w:bottom w:val="single" w:sz="4" w:space="0" w:color="auto"/>
              <w:right w:val="single" w:sz="4" w:space="0" w:color="auto"/>
            </w:tcBorders>
            <w:vAlign w:val="center"/>
          </w:tcPr>
          <w:p w14:paraId="4169F0CA"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1" w:type="pct"/>
            <w:tcBorders>
              <w:top w:val="single" w:sz="4" w:space="0" w:color="auto"/>
              <w:left w:val="single" w:sz="4" w:space="0" w:color="auto"/>
              <w:bottom w:val="single" w:sz="4" w:space="0" w:color="auto"/>
              <w:right w:val="single" w:sz="4" w:space="0" w:color="auto"/>
            </w:tcBorders>
            <w:vAlign w:val="center"/>
          </w:tcPr>
          <w:p w14:paraId="18474E07"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94" w:type="pct"/>
            <w:tcBorders>
              <w:top w:val="single" w:sz="4" w:space="0" w:color="auto"/>
              <w:left w:val="single" w:sz="4" w:space="0" w:color="auto"/>
              <w:bottom w:val="single" w:sz="4" w:space="0" w:color="auto"/>
              <w:right w:val="single" w:sz="4" w:space="0" w:color="auto"/>
            </w:tcBorders>
            <w:vAlign w:val="center"/>
          </w:tcPr>
          <w:p w14:paraId="02891174"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r>
      <w:tr w:rsidR="00C8113B" w:rsidRPr="00EA1D56" w14:paraId="719AC388" w14:textId="77777777" w:rsidTr="00872849">
        <w:trPr>
          <w:trHeight w:val="219"/>
        </w:trPr>
        <w:tc>
          <w:tcPr>
            <w:tcW w:w="265" w:type="pct"/>
            <w:tcBorders>
              <w:top w:val="single" w:sz="4" w:space="0" w:color="auto"/>
              <w:left w:val="single" w:sz="4" w:space="0" w:color="auto"/>
              <w:bottom w:val="single" w:sz="4" w:space="0" w:color="auto"/>
              <w:right w:val="single" w:sz="4" w:space="0" w:color="auto"/>
            </w:tcBorders>
            <w:vAlign w:val="center"/>
            <w:hideMark/>
          </w:tcPr>
          <w:p w14:paraId="48AC4C79"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r w:rsidRPr="00EA1D56">
              <w:rPr>
                <w:rFonts w:ascii="Times New Roman" w:eastAsia="Times New Roman" w:hAnsi="Times New Roman" w:cs="Times New Roman"/>
                <w:sz w:val="24"/>
                <w:szCs w:val="24"/>
                <w:lang w:eastAsia="lt-LT"/>
              </w:rPr>
              <w:t>5.</w:t>
            </w:r>
          </w:p>
        </w:tc>
        <w:tc>
          <w:tcPr>
            <w:tcW w:w="1155" w:type="pct"/>
            <w:tcBorders>
              <w:top w:val="single" w:sz="4" w:space="0" w:color="auto"/>
              <w:left w:val="single" w:sz="4" w:space="0" w:color="auto"/>
              <w:bottom w:val="single" w:sz="4" w:space="0" w:color="auto"/>
              <w:right w:val="single" w:sz="4" w:space="0" w:color="auto"/>
            </w:tcBorders>
            <w:vAlign w:val="center"/>
          </w:tcPr>
          <w:p w14:paraId="14FE8C56" w14:textId="77777777" w:rsidR="00C8113B" w:rsidRPr="00EA1D56" w:rsidRDefault="00C8113B" w:rsidP="00C8113B">
            <w:pPr>
              <w:spacing w:after="0" w:line="240" w:lineRule="auto"/>
              <w:rPr>
                <w:rFonts w:ascii="Times New Roman" w:eastAsia="Times New Roman" w:hAnsi="Times New Roman" w:cs="Times New Roman"/>
                <w:sz w:val="24"/>
                <w:szCs w:val="24"/>
                <w:lang w:eastAsia="lt-LT"/>
              </w:rPr>
            </w:pPr>
            <w:proofErr w:type="spellStart"/>
            <w:r w:rsidRPr="00EA1D56">
              <w:rPr>
                <w:rFonts w:ascii="Times New Roman" w:eastAsia="Times New Roman" w:hAnsi="Times New Roman" w:cs="Times New Roman"/>
                <w:sz w:val="24"/>
                <w:szCs w:val="24"/>
                <w:lang w:eastAsia="lt-LT"/>
              </w:rPr>
              <w:t>Cessna</w:t>
            </w:r>
            <w:proofErr w:type="spellEnd"/>
            <w:r w:rsidRPr="00EA1D56">
              <w:rPr>
                <w:rFonts w:ascii="Times New Roman" w:eastAsia="Times New Roman" w:hAnsi="Times New Roman" w:cs="Times New Roman"/>
                <w:sz w:val="24"/>
                <w:szCs w:val="24"/>
                <w:lang w:eastAsia="lt-LT"/>
              </w:rPr>
              <w:t xml:space="preserve"> 172S, LY-LML</w:t>
            </w:r>
          </w:p>
        </w:tc>
        <w:tc>
          <w:tcPr>
            <w:tcW w:w="648" w:type="pct"/>
            <w:tcBorders>
              <w:top w:val="single" w:sz="4" w:space="0" w:color="auto"/>
              <w:left w:val="single" w:sz="4" w:space="0" w:color="auto"/>
              <w:bottom w:val="single" w:sz="4" w:space="0" w:color="auto"/>
              <w:right w:val="single" w:sz="4" w:space="0" w:color="auto"/>
            </w:tcBorders>
          </w:tcPr>
          <w:p w14:paraId="045A7292"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569" w:type="pct"/>
            <w:tcBorders>
              <w:top w:val="single" w:sz="4" w:space="0" w:color="auto"/>
              <w:left w:val="single" w:sz="4" w:space="0" w:color="auto"/>
              <w:bottom w:val="single" w:sz="4" w:space="0" w:color="auto"/>
              <w:right w:val="single" w:sz="4" w:space="0" w:color="auto"/>
            </w:tcBorders>
            <w:vAlign w:val="center"/>
          </w:tcPr>
          <w:p w14:paraId="1CEA0EC7"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8" w:type="pct"/>
            <w:tcBorders>
              <w:top w:val="single" w:sz="4" w:space="0" w:color="auto"/>
              <w:left w:val="single" w:sz="4" w:space="0" w:color="auto"/>
              <w:bottom w:val="single" w:sz="4" w:space="0" w:color="auto"/>
              <w:right w:val="single" w:sz="4" w:space="0" w:color="auto"/>
            </w:tcBorders>
            <w:vAlign w:val="center"/>
          </w:tcPr>
          <w:p w14:paraId="5A45A38F"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1" w:type="pct"/>
            <w:tcBorders>
              <w:top w:val="single" w:sz="4" w:space="0" w:color="auto"/>
              <w:left w:val="single" w:sz="4" w:space="0" w:color="auto"/>
              <w:bottom w:val="single" w:sz="4" w:space="0" w:color="auto"/>
              <w:right w:val="single" w:sz="4" w:space="0" w:color="auto"/>
            </w:tcBorders>
            <w:vAlign w:val="center"/>
          </w:tcPr>
          <w:p w14:paraId="3CA098CA"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94" w:type="pct"/>
            <w:tcBorders>
              <w:top w:val="single" w:sz="4" w:space="0" w:color="auto"/>
              <w:left w:val="single" w:sz="4" w:space="0" w:color="auto"/>
              <w:bottom w:val="single" w:sz="4" w:space="0" w:color="auto"/>
              <w:right w:val="single" w:sz="4" w:space="0" w:color="auto"/>
            </w:tcBorders>
            <w:vAlign w:val="center"/>
          </w:tcPr>
          <w:p w14:paraId="7812502D"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r>
      <w:tr w:rsidR="00C8113B" w:rsidRPr="00EA1D56" w14:paraId="61BBBF2D" w14:textId="77777777" w:rsidTr="00872849">
        <w:trPr>
          <w:trHeight w:val="219"/>
        </w:trPr>
        <w:tc>
          <w:tcPr>
            <w:tcW w:w="265" w:type="pct"/>
            <w:tcBorders>
              <w:top w:val="single" w:sz="4" w:space="0" w:color="auto"/>
              <w:left w:val="single" w:sz="4" w:space="0" w:color="auto"/>
              <w:bottom w:val="single" w:sz="4" w:space="0" w:color="auto"/>
              <w:right w:val="single" w:sz="4" w:space="0" w:color="auto"/>
            </w:tcBorders>
            <w:vAlign w:val="center"/>
            <w:hideMark/>
          </w:tcPr>
          <w:p w14:paraId="594C3BE7"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r w:rsidRPr="00EA1D56">
              <w:rPr>
                <w:rFonts w:ascii="Times New Roman" w:eastAsia="Times New Roman" w:hAnsi="Times New Roman" w:cs="Times New Roman"/>
                <w:sz w:val="24"/>
                <w:szCs w:val="24"/>
                <w:lang w:eastAsia="lt-LT"/>
              </w:rPr>
              <w:t>6.</w:t>
            </w:r>
          </w:p>
        </w:tc>
        <w:tc>
          <w:tcPr>
            <w:tcW w:w="1155" w:type="pct"/>
            <w:tcBorders>
              <w:top w:val="single" w:sz="4" w:space="0" w:color="auto"/>
              <w:left w:val="single" w:sz="4" w:space="0" w:color="auto"/>
              <w:bottom w:val="single" w:sz="4" w:space="0" w:color="auto"/>
              <w:right w:val="single" w:sz="4" w:space="0" w:color="auto"/>
            </w:tcBorders>
            <w:vAlign w:val="center"/>
          </w:tcPr>
          <w:p w14:paraId="5CA304BA" w14:textId="77777777" w:rsidR="00C8113B" w:rsidRPr="00EA1D56" w:rsidRDefault="00C8113B" w:rsidP="00C8113B">
            <w:pPr>
              <w:spacing w:after="0" w:line="240" w:lineRule="auto"/>
              <w:rPr>
                <w:rFonts w:ascii="Times New Roman" w:eastAsia="Times New Roman" w:hAnsi="Times New Roman" w:cs="Times New Roman"/>
                <w:sz w:val="24"/>
                <w:szCs w:val="24"/>
                <w:lang w:eastAsia="lt-LT"/>
              </w:rPr>
            </w:pPr>
            <w:proofErr w:type="spellStart"/>
            <w:r w:rsidRPr="00EA1D56">
              <w:rPr>
                <w:rFonts w:ascii="Times New Roman" w:eastAsia="Times New Roman" w:hAnsi="Times New Roman" w:cs="Times New Roman"/>
                <w:sz w:val="24"/>
                <w:szCs w:val="24"/>
                <w:lang w:eastAsia="lt-LT"/>
              </w:rPr>
              <w:t>Cessna</w:t>
            </w:r>
            <w:proofErr w:type="spellEnd"/>
            <w:r w:rsidRPr="00EA1D56">
              <w:rPr>
                <w:rFonts w:ascii="Times New Roman" w:eastAsia="Times New Roman" w:hAnsi="Times New Roman" w:cs="Times New Roman"/>
                <w:sz w:val="24"/>
                <w:szCs w:val="24"/>
                <w:lang w:eastAsia="lt-LT"/>
              </w:rPr>
              <w:t xml:space="preserve"> 172S, LY-LMM</w:t>
            </w:r>
          </w:p>
        </w:tc>
        <w:tc>
          <w:tcPr>
            <w:tcW w:w="648" w:type="pct"/>
            <w:tcBorders>
              <w:top w:val="single" w:sz="4" w:space="0" w:color="auto"/>
              <w:left w:val="single" w:sz="4" w:space="0" w:color="auto"/>
              <w:bottom w:val="single" w:sz="4" w:space="0" w:color="auto"/>
              <w:right w:val="single" w:sz="4" w:space="0" w:color="auto"/>
            </w:tcBorders>
          </w:tcPr>
          <w:p w14:paraId="74F93E6A"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569" w:type="pct"/>
            <w:tcBorders>
              <w:top w:val="single" w:sz="4" w:space="0" w:color="auto"/>
              <w:left w:val="single" w:sz="4" w:space="0" w:color="auto"/>
              <w:bottom w:val="single" w:sz="4" w:space="0" w:color="auto"/>
              <w:right w:val="single" w:sz="4" w:space="0" w:color="auto"/>
            </w:tcBorders>
            <w:vAlign w:val="center"/>
          </w:tcPr>
          <w:p w14:paraId="18DC6976"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8" w:type="pct"/>
            <w:tcBorders>
              <w:top w:val="single" w:sz="4" w:space="0" w:color="auto"/>
              <w:left w:val="single" w:sz="4" w:space="0" w:color="auto"/>
              <w:bottom w:val="single" w:sz="4" w:space="0" w:color="auto"/>
              <w:right w:val="single" w:sz="4" w:space="0" w:color="auto"/>
            </w:tcBorders>
            <w:vAlign w:val="center"/>
          </w:tcPr>
          <w:p w14:paraId="5AC69E92"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1" w:type="pct"/>
            <w:tcBorders>
              <w:top w:val="single" w:sz="4" w:space="0" w:color="auto"/>
              <w:left w:val="single" w:sz="4" w:space="0" w:color="auto"/>
              <w:bottom w:val="single" w:sz="4" w:space="0" w:color="auto"/>
              <w:right w:val="single" w:sz="4" w:space="0" w:color="auto"/>
            </w:tcBorders>
            <w:vAlign w:val="center"/>
          </w:tcPr>
          <w:p w14:paraId="10BE248E"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94" w:type="pct"/>
            <w:tcBorders>
              <w:top w:val="single" w:sz="4" w:space="0" w:color="auto"/>
              <w:left w:val="single" w:sz="4" w:space="0" w:color="auto"/>
              <w:bottom w:val="single" w:sz="4" w:space="0" w:color="auto"/>
              <w:right w:val="single" w:sz="4" w:space="0" w:color="auto"/>
            </w:tcBorders>
            <w:vAlign w:val="center"/>
          </w:tcPr>
          <w:p w14:paraId="698D0312"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r>
      <w:tr w:rsidR="00C8113B" w:rsidRPr="00EA1D56" w14:paraId="1140636D" w14:textId="77777777" w:rsidTr="00872849">
        <w:trPr>
          <w:trHeight w:val="219"/>
        </w:trPr>
        <w:tc>
          <w:tcPr>
            <w:tcW w:w="265" w:type="pct"/>
            <w:tcBorders>
              <w:top w:val="single" w:sz="4" w:space="0" w:color="auto"/>
              <w:left w:val="single" w:sz="4" w:space="0" w:color="auto"/>
              <w:bottom w:val="single" w:sz="4" w:space="0" w:color="auto"/>
              <w:right w:val="single" w:sz="4" w:space="0" w:color="auto"/>
            </w:tcBorders>
            <w:vAlign w:val="center"/>
            <w:hideMark/>
          </w:tcPr>
          <w:p w14:paraId="7AA201ED"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r w:rsidRPr="00EA1D56">
              <w:rPr>
                <w:rFonts w:ascii="Times New Roman" w:eastAsia="Times New Roman" w:hAnsi="Times New Roman" w:cs="Times New Roman"/>
                <w:sz w:val="24"/>
                <w:szCs w:val="24"/>
                <w:lang w:eastAsia="lt-LT"/>
              </w:rPr>
              <w:t>7.</w:t>
            </w:r>
          </w:p>
        </w:tc>
        <w:tc>
          <w:tcPr>
            <w:tcW w:w="1155" w:type="pct"/>
            <w:tcBorders>
              <w:top w:val="single" w:sz="4" w:space="0" w:color="auto"/>
              <w:left w:val="single" w:sz="4" w:space="0" w:color="auto"/>
              <w:bottom w:val="single" w:sz="4" w:space="0" w:color="auto"/>
              <w:right w:val="single" w:sz="4" w:space="0" w:color="auto"/>
            </w:tcBorders>
            <w:vAlign w:val="center"/>
          </w:tcPr>
          <w:p w14:paraId="3430E679" w14:textId="77777777" w:rsidR="00C8113B" w:rsidRPr="00EA1D56" w:rsidRDefault="00C8113B" w:rsidP="00C8113B">
            <w:pPr>
              <w:spacing w:after="0" w:line="240" w:lineRule="auto"/>
              <w:rPr>
                <w:rFonts w:ascii="Times New Roman" w:eastAsia="Times New Roman" w:hAnsi="Times New Roman" w:cs="Times New Roman"/>
                <w:sz w:val="24"/>
                <w:szCs w:val="24"/>
                <w:lang w:eastAsia="lt-LT"/>
              </w:rPr>
            </w:pPr>
            <w:proofErr w:type="spellStart"/>
            <w:r w:rsidRPr="00EA1D56">
              <w:rPr>
                <w:rFonts w:ascii="Times New Roman" w:eastAsia="Times New Roman" w:hAnsi="Times New Roman" w:cs="Times New Roman"/>
                <w:sz w:val="24"/>
                <w:szCs w:val="24"/>
                <w:lang w:eastAsia="lt-LT"/>
              </w:rPr>
              <w:t>Cessna</w:t>
            </w:r>
            <w:proofErr w:type="spellEnd"/>
            <w:r w:rsidRPr="00EA1D56">
              <w:rPr>
                <w:rFonts w:ascii="Times New Roman" w:eastAsia="Times New Roman" w:hAnsi="Times New Roman" w:cs="Times New Roman"/>
                <w:sz w:val="24"/>
                <w:szCs w:val="24"/>
                <w:lang w:eastAsia="lt-LT"/>
              </w:rPr>
              <w:t xml:space="preserve"> T182T,</w:t>
            </w:r>
            <w:r w:rsidRPr="00EA1D56">
              <w:rPr>
                <w:rFonts w:ascii="Times New Roman" w:eastAsia="Times New Roman" w:hAnsi="Times New Roman" w:cs="Times New Roman"/>
                <w:sz w:val="24"/>
                <w:szCs w:val="24"/>
                <w:lang w:eastAsia="lt-LT"/>
              </w:rPr>
              <w:br/>
              <w:t>LY-LMR</w:t>
            </w:r>
          </w:p>
        </w:tc>
        <w:tc>
          <w:tcPr>
            <w:tcW w:w="648" w:type="pct"/>
            <w:tcBorders>
              <w:top w:val="single" w:sz="4" w:space="0" w:color="auto"/>
              <w:left w:val="single" w:sz="4" w:space="0" w:color="auto"/>
              <w:bottom w:val="single" w:sz="4" w:space="0" w:color="auto"/>
              <w:right w:val="single" w:sz="4" w:space="0" w:color="auto"/>
            </w:tcBorders>
          </w:tcPr>
          <w:p w14:paraId="53066FB8"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569" w:type="pct"/>
            <w:tcBorders>
              <w:top w:val="single" w:sz="4" w:space="0" w:color="auto"/>
              <w:left w:val="single" w:sz="4" w:space="0" w:color="auto"/>
              <w:bottom w:val="single" w:sz="4" w:space="0" w:color="auto"/>
              <w:right w:val="single" w:sz="4" w:space="0" w:color="auto"/>
            </w:tcBorders>
            <w:vAlign w:val="center"/>
          </w:tcPr>
          <w:p w14:paraId="38F8D5CA"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8" w:type="pct"/>
            <w:tcBorders>
              <w:top w:val="single" w:sz="4" w:space="0" w:color="auto"/>
              <w:left w:val="single" w:sz="4" w:space="0" w:color="auto"/>
              <w:bottom w:val="single" w:sz="4" w:space="0" w:color="auto"/>
              <w:right w:val="single" w:sz="4" w:space="0" w:color="auto"/>
            </w:tcBorders>
            <w:vAlign w:val="center"/>
          </w:tcPr>
          <w:p w14:paraId="3D2E6818"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1" w:type="pct"/>
            <w:tcBorders>
              <w:top w:val="single" w:sz="4" w:space="0" w:color="auto"/>
              <w:left w:val="single" w:sz="4" w:space="0" w:color="auto"/>
              <w:bottom w:val="single" w:sz="4" w:space="0" w:color="auto"/>
              <w:right w:val="single" w:sz="4" w:space="0" w:color="auto"/>
            </w:tcBorders>
            <w:vAlign w:val="center"/>
          </w:tcPr>
          <w:p w14:paraId="385C4606"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94" w:type="pct"/>
            <w:tcBorders>
              <w:top w:val="single" w:sz="4" w:space="0" w:color="auto"/>
              <w:left w:val="single" w:sz="4" w:space="0" w:color="auto"/>
              <w:bottom w:val="single" w:sz="4" w:space="0" w:color="auto"/>
              <w:right w:val="single" w:sz="4" w:space="0" w:color="auto"/>
            </w:tcBorders>
            <w:vAlign w:val="center"/>
          </w:tcPr>
          <w:p w14:paraId="46F71DD6"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r>
      <w:tr w:rsidR="00C8113B" w:rsidRPr="00EA1D56" w14:paraId="71A53E80" w14:textId="77777777" w:rsidTr="00872849">
        <w:trPr>
          <w:trHeight w:val="219"/>
        </w:trPr>
        <w:tc>
          <w:tcPr>
            <w:tcW w:w="265" w:type="pct"/>
            <w:tcBorders>
              <w:top w:val="single" w:sz="4" w:space="0" w:color="auto"/>
              <w:left w:val="single" w:sz="4" w:space="0" w:color="auto"/>
              <w:bottom w:val="single" w:sz="4" w:space="0" w:color="auto"/>
              <w:right w:val="single" w:sz="4" w:space="0" w:color="auto"/>
            </w:tcBorders>
            <w:vAlign w:val="center"/>
            <w:hideMark/>
          </w:tcPr>
          <w:p w14:paraId="6E33076A"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r w:rsidRPr="00EA1D56">
              <w:rPr>
                <w:rFonts w:ascii="Times New Roman" w:eastAsia="Times New Roman" w:hAnsi="Times New Roman" w:cs="Times New Roman"/>
                <w:sz w:val="24"/>
                <w:szCs w:val="24"/>
                <w:lang w:eastAsia="lt-LT"/>
              </w:rPr>
              <w:t>8.</w:t>
            </w:r>
          </w:p>
        </w:tc>
        <w:tc>
          <w:tcPr>
            <w:tcW w:w="1155" w:type="pct"/>
            <w:tcBorders>
              <w:top w:val="single" w:sz="4" w:space="0" w:color="auto"/>
              <w:left w:val="single" w:sz="4" w:space="0" w:color="auto"/>
              <w:bottom w:val="single" w:sz="4" w:space="0" w:color="auto"/>
              <w:right w:val="single" w:sz="4" w:space="0" w:color="auto"/>
            </w:tcBorders>
            <w:vAlign w:val="center"/>
          </w:tcPr>
          <w:p w14:paraId="36B05DE7" w14:textId="77777777" w:rsidR="00C8113B" w:rsidRPr="00EA1D56" w:rsidRDefault="00C8113B" w:rsidP="00C8113B">
            <w:pPr>
              <w:spacing w:after="0" w:line="240" w:lineRule="auto"/>
              <w:rPr>
                <w:rFonts w:ascii="Times New Roman" w:eastAsia="Times New Roman" w:hAnsi="Times New Roman" w:cs="Times New Roman"/>
                <w:sz w:val="24"/>
                <w:szCs w:val="24"/>
                <w:lang w:eastAsia="lt-LT"/>
              </w:rPr>
            </w:pPr>
            <w:proofErr w:type="spellStart"/>
            <w:r w:rsidRPr="00EA1D56">
              <w:rPr>
                <w:rFonts w:ascii="Times New Roman" w:eastAsia="Times New Roman" w:hAnsi="Times New Roman" w:cs="Times New Roman"/>
                <w:bCs/>
                <w:sz w:val="24"/>
                <w:szCs w:val="24"/>
                <w:lang w:eastAsia="lt-LT"/>
              </w:rPr>
              <w:t>Piper</w:t>
            </w:r>
            <w:proofErr w:type="spellEnd"/>
            <w:r w:rsidRPr="00EA1D56">
              <w:rPr>
                <w:rFonts w:ascii="Times New Roman" w:eastAsia="Times New Roman" w:hAnsi="Times New Roman" w:cs="Times New Roman"/>
                <w:bCs/>
                <w:sz w:val="24"/>
                <w:szCs w:val="24"/>
                <w:lang w:eastAsia="lt-LT"/>
              </w:rPr>
              <w:t xml:space="preserve"> </w:t>
            </w:r>
            <w:proofErr w:type="spellStart"/>
            <w:r w:rsidRPr="00EA1D56">
              <w:rPr>
                <w:rFonts w:ascii="Times New Roman" w:eastAsia="Times New Roman" w:hAnsi="Times New Roman" w:cs="Times New Roman"/>
                <w:bCs/>
                <w:sz w:val="24"/>
                <w:szCs w:val="24"/>
                <w:lang w:eastAsia="lt-LT"/>
              </w:rPr>
              <w:t>Seneca</w:t>
            </w:r>
            <w:proofErr w:type="spellEnd"/>
            <w:r w:rsidRPr="00EA1D56">
              <w:rPr>
                <w:rFonts w:ascii="Times New Roman" w:eastAsia="Times New Roman" w:hAnsi="Times New Roman" w:cs="Times New Roman"/>
                <w:bCs/>
                <w:sz w:val="24"/>
                <w:szCs w:val="24"/>
                <w:lang w:eastAsia="lt-LT"/>
              </w:rPr>
              <w:t xml:space="preserve"> V PA-34-220T,</w:t>
            </w:r>
            <w:r w:rsidRPr="00EA1D56">
              <w:rPr>
                <w:rFonts w:ascii="Times New Roman" w:eastAsia="Times New Roman" w:hAnsi="Times New Roman" w:cs="Times New Roman"/>
                <w:sz w:val="24"/>
                <w:szCs w:val="24"/>
                <w:lang w:eastAsia="lt-LT"/>
              </w:rPr>
              <w:t xml:space="preserve"> LY-LMN</w:t>
            </w:r>
          </w:p>
        </w:tc>
        <w:tc>
          <w:tcPr>
            <w:tcW w:w="648" w:type="pct"/>
            <w:tcBorders>
              <w:top w:val="single" w:sz="4" w:space="0" w:color="auto"/>
              <w:left w:val="single" w:sz="4" w:space="0" w:color="auto"/>
              <w:bottom w:val="single" w:sz="4" w:space="0" w:color="auto"/>
              <w:right w:val="single" w:sz="4" w:space="0" w:color="auto"/>
            </w:tcBorders>
          </w:tcPr>
          <w:p w14:paraId="270F2C14"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569" w:type="pct"/>
            <w:tcBorders>
              <w:top w:val="single" w:sz="4" w:space="0" w:color="auto"/>
              <w:left w:val="single" w:sz="4" w:space="0" w:color="auto"/>
              <w:bottom w:val="single" w:sz="4" w:space="0" w:color="auto"/>
              <w:right w:val="single" w:sz="4" w:space="0" w:color="auto"/>
            </w:tcBorders>
            <w:vAlign w:val="center"/>
          </w:tcPr>
          <w:p w14:paraId="0C1AC7D9"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8" w:type="pct"/>
            <w:tcBorders>
              <w:top w:val="single" w:sz="4" w:space="0" w:color="auto"/>
              <w:left w:val="single" w:sz="4" w:space="0" w:color="auto"/>
              <w:bottom w:val="single" w:sz="4" w:space="0" w:color="auto"/>
              <w:right w:val="single" w:sz="4" w:space="0" w:color="auto"/>
            </w:tcBorders>
            <w:vAlign w:val="center"/>
          </w:tcPr>
          <w:p w14:paraId="7A71755E"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1" w:type="pct"/>
            <w:tcBorders>
              <w:top w:val="single" w:sz="4" w:space="0" w:color="auto"/>
              <w:left w:val="single" w:sz="4" w:space="0" w:color="auto"/>
              <w:bottom w:val="single" w:sz="4" w:space="0" w:color="auto"/>
              <w:right w:val="single" w:sz="4" w:space="0" w:color="auto"/>
            </w:tcBorders>
            <w:vAlign w:val="center"/>
          </w:tcPr>
          <w:p w14:paraId="6DB0976C"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94" w:type="pct"/>
            <w:tcBorders>
              <w:top w:val="single" w:sz="4" w:space="0" w:color="auto"/>
              <w:left w:val="single" w:sz="4" w:space="0" w:color="auto"/>
              <w:bottom w:val="single" w:sz="4" w:space="0" w:color="auto"/>
              <w:right w:val="single" w:sz="4" w:space="0" w:color="auto"/>
            </w:tcBorders>
            <w:vAlign w:val="center"/>
          </w:tcPr>
          <w:p w14:paraId="2AAE093D"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r>
      <w:tr w:rsidR="00C8113B" w:rsidRPr="00EA1D56" w14:paraId="2B4BCEC6" w14:textId="77777777" w:rsidTr="00872849">
        <w:trPr>
          <w:trHeight w:val="219"/>
        </w:trPr>
        <w:tc>
          <w:tcPr>
            <w:tcW w:w="265" w:type="pct"/>
            <w:tcBorders>
              <w:top w:val="single" w:sz="4" w:space="0" w:color="auto"/>
              <w:left w:val="single" w:sz="4" w:space="0" w:color="auto"/>
              <w:bottom w:val="single" w:sz="4" w:space="0" w:color="auto"/>
              <w:right w:val="single" w:sz="4" w:space="0" w:color="auto"/>
            </w:tcBorders>
            <w:vAlign w:val="center"/>
            <w:hideMark/>
          </w:tcPr>
          <w:p w14:paraId="6B5BB06E"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r w:rsidRPr="00EA1D56">
              <w:rPr>
                <w:rFonts w:ascii="Times New Roman" w:eastAsia="Times New Roman" w:hAnsi="Times New Roman" w:cs="Times New Roman"/>
                <w:sz w:val="24"/>
                <w:szCs w:val="24"/>
                <w:lang w:eastAsia="lt-LT"/>
              </w:rPr>
              <w:t>9.</w:t>
            </w:r>
          </w:p>
        </w:tc>
        <w:tc>
          <w:tcPr>
            <w:tcW w:w="1155" w:type="pct"/>
            <w:tcBorders>
              <w:top w:val="single" w:sz="4" w:space="0" w:color="auto"/>
              <w:left w:val="single" w:sz="4" w:space="0" w:color="auto"/>
              <w:bottom w:val="single" w:sz="4" w:space="0" w:color="auto"/>
              <w:right w:val="single" w:sz="4" w:space="0" w:color="auto"/>
            </w:tcBorders>
            <w:vAlign w:val="center"/>
          </w:tcPr>
          <w:p w14:paraId="378C5696" w14:textId="77777777" w:rsidR="00C8113B" w:rsidRPr="00EA1D56" w:rsidRDefault="00C8113B" w:rsidP="00C8113B">
            <w:pPr>
              <w:spacing w:after="0" w:line="240" w:lineRule="auto"/>
              <w:rPr>
                <w:rFonts w:ascii="Times New Roman" w:eastAsia="Times New Roman" w:hAnsi="Times New Roman" w:cs="Times New Roman"/>
                <w:sz w:val="24"/>
                <w:szCs w:val="24"/>
                <w:lang w:eastAsia="lt-LT"/>
              </w:rPr>
            </w:pPr>
            <w:proofErr w:type="spellStart"/>
            <w:r w:rsidRPr="00EA1D56">
              <w:rPr>
                <w:rFonts w:ascii="Times New Roman" w:eastAsia="Times New Roman" w:hAnsi="Times New Roman" w:cs="Times New Roman"/>
                <w:sz w:val="24"/>
                <w:szCs w:val="24"/>
                <w:lang w:eastAsia="lt-LT"/>
              </w:rPr>
              <w:t>Guimbal</w:t>
            </w:r>
            <w:proofErr w:type="spellEnd"/>
            <w:r w:rsidRPr="00EA1D56">
              <w:rPr>
                <w:rFonts w:ascii="Times New Roman" w:eastAsia="Times New Roman" w:hAnsi="Times New Roman" w:cs="Times New Roman"/>
                <w:sz w:val="24"/>
                <w:szCs w:val="24"/>
                <w:lang w:eastAsia="lt-LT"/>
              </w:rPr>
              <w:t xml:space="preserve"> </w:t>
            </w:r>
            <w:proofErr w:type="spellStart"/>
            <w:r w:rsidRPr="00EA1D56">
              <w:rPr>
                <w:rFonts w:ascii="Times New Roman" w:eastAsia="Times New Roman" w:hAnsi="Times New Roman" w:cs="Times New Roman"/>
                <w:sz w:val="24"/>
                <w:szCs w:val="24"/>
                <w:lang w:eastAsia="lt-LT"/>
              </w:rPr>
              <w:t>Cabri</w:t>
            </w:r>
            <w:proofErr w:type="spellEnd"/>
            <w:r w:rsidRPr="00EA1D56">
              <w:rPr>
                <w:rFonts w:ascii="Times New Roman" w:eastAsia="Times New Roman" w:hAnsi="Times New Roman" w:cs="Times New Roman"/>
                <w:sz w:val="24"/>
                <w:szCs w:val="24"/>
                <w:lang w:eastAsia="lt-LT"/>
              </w:rPr>
              <w:t xml:space="preserve"> G2, LY-LMO</w:t>
            </w:r>
          </w:p>
        </w:tc>
        <w:tc>
          <w:tcPr>
            <w:tcW w:w="648" w:type="pct"/>
            <w:tcBorders>
              <w:top w:val="single" w:sz="4" w:space="0" w:color="auto"/>
              <w:left w:val="single" w:sz="4" w:space="0" w:color="auto"/>
              <w:bottom w:val="single" w:sz="4" w:space="0" w:color="auto"/>
              <w:right w:val="single" w:sz="4" w:space="0" w:color="auto"/>
            </w:tcBorders>
          </w:tcPr>
          <w:p w14:paraId="1DE27E41"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569" w:type="pct"/>
            <w:tcBorders>
              <w:top w:val="single" w:sz="4" w:space="0" w:color="auto"/>
              <w:left w:val="single" w:sz="4" w:space="0" w:color="auto"/>
              <w:bottom w:val="single" w:sz="4" w:space="0" w:color="auto"/>
              <w:right w:val="single" w:sz="4" w:space="0" w:color="auto"/>
            </w:tcBorders>
            <w:vAlign w:val="center"/>
          </w:tcPr>
          <w:p w14:paraId="15123B37"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8" w:type="pct"/>
            <w:tcBorders>
              <w:top w:val="single" w:sz="4" w:space="0" w:color="auto"/>
              <w:left w:val="single" w:sz="4" w:space="0" w:color="auto"/>
              <w:bottom w:val="single" w:sz="4" w:space="0" w:color="auto"/>
              <w:right w:val="single" w:sz="4" w:space="0" w:color="auto"/>
            </w:tcBorders>
            <w:vAlign w:val="center"/>
          </w:tcPr>
          <w:p w14:paraId="777657E9"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1" w:type="pct"/>
            <w:tcBorders>
              <w:top w:val="single" w:sz="4" w:space="0" w:color="auto"/>
              <w:left w:val="single" w:sz="4" w:space="0" w:color="auto"/>
              <w:bottom w:val="single" w:sz="4" w:space="0" w:color="auto"/>
              <w:right w:val="single" w:sz="4" w:space="0" w:color="auto"/>
            </w:tcBorders>
            <w:vAlign w:val="center"/>
          </w:tcPr>
          <w:p w14:paraId="121788EC"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94" w:type="pct"/>
            <w:tcBorders>
              <w:top w:val="single" w:sz="4" w:space="0" w:color="auto"/>
              <w:left w:val="single" w:sz="4" w:space="0" w:color="auto"/>
              <w:bottom w:val="single" w:sz="4" w:space="0" w:color="auto"/>
              <w:right w:val="single" w:sz="4" w:space="0" w:color="auto"/>
            </w:tcBorders>
            <w:vAlign w:val="center"/>
          </w:tcPr>
          <w:p w14:paraId="2BEC8234"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r>
      <w:tr w:rsidR="00C8113B" w:rsidRPr="00EA1D56" w14:paraId="02084477" w14:textId="77777777" w:rsidTr="00872849">
        <w:trPr>
          <w:trHeight w:val="219"/>
        </w:trPr>
        <w:tc>
          <w:tcPr>
            <w:tcW w:w="265" w:type="pct"/>
            <w:tcBorders>
              <w:top w:val="single" w:sz="4" w:space="0" w:color="auto"/>
              <w:left w:val="single" w:sz="4" w:space="0" w:color="auto"/>
              <w:bottom w:val="single" w:sz="4" w:space="0" w:color="auto"/>
              <w:right w:val="single" w:sz="4" w:space="0" w:color="auto"/>
            </w:tcBorders>
            <w:vAlign w:val="center"/>
          </w:tcPr>
          <w:p w14:paraId="16483928"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r w:rsidRPr="00EA1D56">
              <w:rPr>
                <w:rFonts w:ascii="Times New Roman" w:eastAsia="Times New Roman" w:hAnsi="Times New Roman" w:cs="Times New Roman"/>
                <w:sz w:val="24"/>
                <w:szCs w:val="24"/>
                <w:lang w:eastAsia="lt-LT"/>
              </w:rPr>
              <w:t>10.</w:t>
            </w:r>
          </w:p>
        </w:tc>
        <w:tc>
          <w:tcPr>
            <w:tcW w:w="1155" w:type="pct"/>
            <w:tcBorders>
              <w:top w:val="single" w:sz="4" w:space="0" w:color="auto"/>
              <w:left w:val="single" w:sz="4" w:space="0" w:color="auto"/>
              <w:bottom w:val="single" w:sz="4" w:space="0" w:color="auto"/>
              <w:right w:val="single" w:sz="4" w:space="0" w:color="auto"/>
            </w:tcBorders>
            <w:vAlign w:val="center"/>
          </w:tcPr>
          <w:p w14:paraId="6BC561FC" w14:textId="77777777" w:rsidR="00C8113B" w:rsidRPr="00EA1D56" w:rsidRDefault="00C8113B" w:rsidP="00C8113B">
            <w:pPr>
              <w:spacing w:after="0" w:line="240" w:lineRule="auto"/>
              <w:rPr>
                <w:rFonts w:ascii="Times New Roman" w:eastAsia="Times New Roman" w:hAnsi="Times New Roman" w:cs="Times New Roman"/>
                <w:sz w:val="24"/>
                <w:szCs w:val="24"/>
                <w:lang w:eastAsia="lt-LT"/>
              </w:rPr>
            </w:pPr>
            <w:proofErr w:type="spellStart"/>
            <w:r w:rsidRPr="00EA1D56">
              <w:rPr>
                <w:rFonts w:ascii="Times New Roman" w:eastAsia="Times New Roman" w:hAnsi="Times New Roman" w:cs="Times New Roman"/>
                <w:sz w:val="24"/>
                <w:szCs w:val="24"/>
                <w:lang w:eastAsia="lt-LT"/>
              </w:rPr>
              <w:t>Guimbal</w:t>
            </w:r>
            <w:proofErr w:type="spellEnd"/>
            <w:r w:rsidRPr="00EA1D56">
              <w:rPr>
                <w:rFonts w:ascii="Times New Roman" w:eastAsia="Times New Roman" w:hAnsi="Times New Roman" w:cs="Times New Roman"/>
                <w:sz w:val="24"/>
                <w:szCs w:val="24"/>
                <w:lang w:eastAsia="lt-LT"/>
              </w:rPr>
              <w:t xml:space="preserve"> </w:t>
            </w:r>
            <w:proofErr w:type="spellStart"/>
            <w:r w:rsidRPr="00EA1D56">
              <w:rPr>
                <w:rFonts w:ascii="Times New Roman" w:eastAsia="Times New Roman" w:hAnsi="Times New Roman" w:cs="Times New Roman"/>
                <w:sz w:val="24"/>
                <w:szCs w:val="24"/>
                <w:lang w:eastAsia="lt-LT"/>
              </w:rPr>
              <w:t>Cabri</w:t>
            </w:r>
            <w:proofErr w:type="spellEnd"/>
            <w:r w:rsidRPr="00EA1D56">
              <w:rPr>
                <w:rFonts w:ascii="Times New Roman" w:eastAsia="Times New Roman" w:hAnsi="Times New Roman" w:cs="Times New Roman"/>
                <w:sz w:val="24"/>
                <w:szCs w:val="24"/>
                <w:lang w:eastAsia="lt-LT"/>
              </w:rPr>
              <w:t xml:space="preserve"> G2, LY-LMP</w:t>
            </w:r>
          </w:p>
        </w:tc>
        <w:tc>
          <w:tcPr>
            <w:tcW w:w="648" w:type="pct"/>
            <w:tcBorders>
              <w:top w:val="single" w:sz="4" w:space="0" w:color="auto"/>
              <w:left w:val="single" w:sz="4" w:space="0" w:color="auto"/>
              <w:bottom w:val="single" w:sz="4" w:space="0" w:color="auto"/>
              <w:right w:val="single" w:sz="4" w:space="0" w:color="auto"/>
            </w:tcBorders>
          </w:tcPr>
          <w:p w14:paraId="0E4CF211"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569" w:type="pct"/>
            <w:tcBorders>
              <w:top w:val="single" w:sz="4" w:space="0" w:color="auto"/>
              <w:left w:val="single" w:sz="4" w:space="0" w:color="auto"/>
              <w:bottom w:val="single" w:sz="4" w:space="0" w:color="auto"/>
              <w:right w:val="single" w:sz="4" w:space="0" w:color="auto"/>
            </w:tcBorders>
            <w:vAlign w:val="center"/>
          </w:tcPr>
          <w:p w14:paraId="38EF30D8"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8" w:type="pct"/>
            <w:tcBorders>
              <w:top w:val="single" w:sz="4" w:space="0" w:color="auto"/>
              <w:left w:val="single" w:sz="4" w:space="0" w:color="auto"/>
              <w:bottom w:val="single" w:sz="4" w:space="0" w:color="auto"/>
              <w:right w:val="single" w:sz="4" w:space="0" w:color="auto"/>
            </w:tcBorders>
            <w:vAlign w:val="center"/>
          </w:tcPr>
          <w:p w14:paraId="4B31B0ED"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81" w:type="pct"/>
            <w:tcBorders>
              <w:top w:val="single" w:sz="4" w:space="0" w:color="auto"/>
              <w:left w:val="single" w:sz="4" w:space="0" w:color="auto"/>
              <w:bottom w:val="single" w:sz="4" w:space="0" w:color="auto"/>
              <w:right w:val="single" w:sz="4" w:space="0" w:color="auto"/>
            </w:tcBorders>
            <w:vAlign w:val="center"/>
          </w:tcPr>
          <w:p w14:paraId="4C5D4180"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c>
          <w:tcPr>
            <w:tcW w:w="794" w:type="pct"/>
            <w:tcBorders>
              <w:top w:val="single" w:sz="4" w:space="0" w:color="auto"/>
              <w:left w:val="single" w:sz="4" w:space="0" w:color="auto"/>
              <w:bottom w:val="single" w:sz="4" w:space="0" w:color="auto"/>
              <w:right w:val="single" w:sz="4" w:space="0" w:color="auto"/>
            </w:tcBorders>
            <w:vAlign w:val="center"/>
          </w:tcPr>
          <w:p w14:paraId="30A69754" w14:textId="77777777" w:rsidR="00C8113B" w:rsidRPr="00EA1D56" w:rsidRDefault="00C8113B" w:rsidP="00C8113B">
            <w:pPr>
              <w:spacing w:after="0" w:line="240" w:lineRule="auto"/>
              <w:jc w:val="center"/>
              <w:rPr>
                <w:rFonts w:ascii="Times New Roman" w:eastAsia="Times New Roman" w:hAnsi="Times New Roman" w:cs="Times New Roman"/>
                <w:sz w:val="24"/>
                <w:szCs w:val="24"/>
                <w:lang w:eastAsia="lt-LT"/>
              </w:rPr>
            </w:pPr>
          </w:p>
        </w:tc>
      </w:tr>
      <w:tr w:rsidR="000905C6" w:rsidRPr="00EA1D56" w14:paraId="15A56C06" w14:textId="77777777" w:rsidTr="00872849">
        <w:trPr>
          <w:trHeight w:val="450"/>
        </w:trPr>
        <w:tc>
          <w:tcPr>
            <w:tcW w:w="4206" w:type="pct"/>
            <w:gridSpan w:val="6"/>
            <w:tcBorders>
              <w:top w:val="single" w:sz="4" w:space="0" w:color="auto"/>
              <w:left w:val="single" w:sz="4" w:space="0" w:color="auto"/>
              <w:bottom w:val="single" w:sz="4" w:space="0" w:color="auto"/>
              <w:right w:val="single" w:sz="4" w:space="0" w:color="auto"/>
            </w:tcBorders>
            <w:vAlign w:val="center"/>
          </w:tcPr>
          <w:p w14:paraId="5C068C4C" w14:textId="0180AE82" w:rsidR="000905C6" w:rsidRPr="00EA1D56" w:rsidRDefault="000905C6" w:rsidP="00C8113B">
            <w:pPr>
              <w:spacing w:after="0" w:line="240" w:lineRule="auto"/>
              <w:jc w:val="right"/>
              <w:rPr>
                <w:rFonts w:ascii="Times New Roman" w:eastAsia="Times New Roman" w:hAnsi="Times New Roman" w:cs="Times New Roman"/>
                <w:b/>
                <w:i/>
                <w:sz w:val="24"/>
                <w:szCs w:val="24"/>
                <w:lang w:eastAsia="lt-LT"/>
              </w:rPr>
            </w:pPr>
            <w:r w:rsidRPr="00EA1D56">
              <w:rPr>
                <w:rFonts w:ascii="Times New Roman" w:eastAsia="Times New Roman" w:hAnsi="Times New Roman" w:cs="Times New Roman"/>
                <w:b/>
                <w:i/>
                <w:sz w:val="24"/>
                <w:szCs w:val="24"/>
                <w:lang w:eastAsia="lt-LT"/>
              </w:rPr>
              <w:t xml:space="preserve">Iš viso suma </w:t>
            </w:r>
            <w:r w:rsidR="000544B4" w:rsidRPr="00EA1D56">
              <w:rPr>
                <w:rFonts w:ascii="Times New Roman" w:eastAsia="Times New Roman" w:hAnsi="Times New Roman" w:cs="Times New Roman"/>
                <w:b/>
                <w:i/>
                <w:sz w:val="24"/>
                <w:szCs w:val="24"/>
                <w:lang w:eastAsia="lt-LT"/>
              </w:rPr>
              <w:t>1 (vienerių) metų</w:t>
            </w:r>
            <w:r w:rsidRPr="00EA1D56">
              <w:rPr>
                <w:rFonts w:ascii="Times New Roman" w:eastAsia="Times New Roman" w:hAnsi="Times New Roman" w:cs="Times New Roman"/>
                <w:b/>
                <w:i/>
                <w:sz w:val="24"/>
                <w:szCs w:val="24"/>
                <w:lang w:eastAsia="lt-LT"/>
              </w:rPr>
              <w:t xml:space="preserve"> laikotarpiui, EUR:</w:t>
            </w:r>
          </w:p>
        </w:tc>
        <w:tc>
          <w:tcPr>
            <w:tcW w:w="794" w:type="pct"/>
            <w:tcBorders>
              <w:top w:val="single" w:sz="4" w:space="0" w:color="auto"/>
              <w:left w:val="single" w:sz="4" w:space="0" w:color="auto"/>
              <w:bottom w:val="single" w:sz="4" w:space="0" w:color="auto"/>
              <w:right w:val="single" w:sz="4" w:space="0" w:color="auto"/>
            </w:tcBorders>
            <w:vAlign w:val="center"/>
          </w:tcPr>
          <w:p w14:paraId="024113E8" w14:textId="77777777" w:rsidR="000905C6" w:rsidRPr="00EA1D56" w:rsidRDefault="000905C6" w:rsidP="00C8113B">
            <w:pPr>
              <w:spacing w:after="0" w:line="240" w:lineRule="auto"/>
              <w:jc w:val="center"/>
              <w:rPr>
                <w:rFonts w:ascii="Times New Roman" w:eastAsia="Times New Roman" w:hAnsi="Times New Roman" w:cs="Times New Roman"/>
                <w:b/>
                <w:i/>
                <w:sz w:val="24"/>
                <w:szCs w:val="24"/>
                <w:lang w:eastAsia="lt-LT"/>
              </w:rPr>
            </w:pPr>
          </w:p>
        </w:tc>
      </w:tr>
    </w:tbl>
    <w:p w14:paraId="61F0836A" w14:textId="77777777" w:rsidR="00C8113B" w:rsidRPr="00C8113B" w:rsidRDefault="00C8113B" w:rsidP="00C8113B">
      <w:pPr>
        <w:spacing w:after="0" w:line="240" w:lineRule="auto"/>
        <w:ind w:firstLine="567"/>
        <w:jc w:val="both"/>
        <w:rPr>
          <w:rFonts w:ascii="Times New Roman" w:eastAsia="Times New Roman" w:hAnsi="Times New Roman" w:cs="Times New Roman"/>
          <w:b/>
          <w:bCs/>
          <w:lang w:eastAsia="lt-LT"/>
        </w:rPr>
      </w:pPr>
    </w:p>
    <w:p w14:paraId="55381951" w14:textId="77777777" w:rsidR="00EA1D56" w:rsidRDefault="00EA1D56" w:rsidP="00013572">
      <w:pPr>
        <w:spacing w:after="0" w:line="240" w:lineRule="auto"/>
        <w:jc w:val="both"/>
        <w:rPr>
          <w:rFonts w:ascii="Times New Roman" w:eastAsia="Times New Roman" w:hAnsi="Times New Roman" w:cs="Times New Roman"/>
          <w:b/>
          <w:bCs/>
          <w:sz w:val="24"/>
          <w:szCs w:val="24"/>
          <w:lang w:eastAsia="lt-LT"/>
        </w:rPr>
      </w:pPr>
    </w:p>
    <w:p w14:paraId="30F869F5" w14:textId="02E6872A" w:rsidR="00013572" w:rsidRPr="007452CF" w:rsidRDefault="00013572" w:rsidP="00013572">
      <w:pPr>
        <w:spacing w:after="0" w:line="240" w:lineRule="auto"/>
        <w:jc w:val="both"/>
        <w:rPr>
          <w:rFonts w:ascii="Times New Roman" w:eastAsia="Times New Roman" w:hAnsi="Times New Roman" w:cs="Times New Roman"/>
          <w:b/>
          <w:bCs/>
          <w:u w:val="single"/>
          <w:lang w:eastAsia="lt-LT"/>
        </w:rPr>
      </w:pPr>
      <w:r w:rsidRPr="007D463B">
        <w:rPr>
          <w:rFonts w:ascii="Times New Roman" w:eastAsia="Times New Roman" w:hAnsi="Times New Roman" w:cs="Times New Roman"/>
          <w:b/>
          <w:bCs/>
          <w:sz w:val="24"/>
          <w:szCs w:val="24"/>
          <w:lang w:eastAsia="lt-LT"/>
        </w:rPr>
        <w:lastRenderedPageBreak/>
        <w:t>Pasiūlymo kaina žodžiais</w:t>
      </w:r>
      <w:r w:rsidRPr="007452CF">
        <w:rPr>
          <w:rFonts w:ascii="Times New Roman" w:eastAsia="Times New Roman" w:hAnsi="Times New Roman" w:cs="Times New Roman"/>
          <w:b/>
          <w:bCs/>
          <w:u w:val="single"/>
          <w:lang w:eastAsia="lt-LT"/>
        </w:rPr>
        <w:t>________________________________________________________________</w:t>
      </w:r>
    </w:p>
    <w:p w14:paraId="7EF7D6AF" w14:textId="2110219F" w:rsidR="00844F5C" w:rsidRDefault="00013572" w:rsidP="00013572">
      <w:pPr>
        <w:spacing w:after="0" w:line="240" w:lineRule="auto"/>
        <w:jc w:val="center"/>
        <w:rPr>
          <w:rFonts w:ascii="Times New Roman" w:eastAsia="Times New Roman" w:hAnsi="Times New Roman" w:cs="Times New Roman"/>
          <w:b/>
          <w:bCs/>
          <w:u w:val="single"/>
          <w:lang w:eastAsia="lt-LT"/>
        </w:rPr>
      </w:pPr>
      <w:r w:rsidRPr="007452CF">
        <w:rPr>
          <w:rFonts w:ascii="Times New Roman" w:eastAsia="Times New Roman" w:hAnsi="Times New Roman" w:cs="Times New Roman"/>
          <w:i/>
          <w:iCs/>
          <w:lang w:eastAsia="lt-LT"/>
        </w:rPr>
        <w:t>(nurodoma pasiūlymo kaina žodžiais Eur su PVM</w:t>
      </w:r>
      <w:r>
        <w:rPr>
          <w:rFonts w:ascii="Times New Roman" w:eastAsia="Times New Roman" w:hAnsi="Times New Roman" w:cs="Times New Roman"/>
          <w:i/>
          <w:iCs/>
          <w:lang w:eastAsia="lt-LT"/>
        </w:rPr>
        <w:t>)</w:t>
      </w:r>
    </w:p>
    <w:p w14:paraId="5DC68256" w14:textId="77777777" w:rsidR="00EA1D56" w:rsidRDefault="00EA1D56" w:rsidP="00844F5C">
      <w:pPr>
        <w:spacing w:after="0" w:line="240" w:lineRule="auto"/>
        <w:jc w:val="both"/>
        <w:rPr>
          <w:rFonts w:ascii="Times New Roman" w:eastAsia="Times New Roman" w:hAnsi="Times New Roman" w:cs="Times New Roman"/>
          <w:b/>
          <w:bCs/>
          <w:u w:val="single"/>
          <w:lang w:eastAsia="lt-LT"/>
        </w:rPr>
      </w:pPr>
    </w:p>
    <w:p w14:paraId="771CA08D" w14:textId="28624A3B"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1"/>
        <w:gridCol w:w="5266"/>
      </w:tblGrid>
      <w:tr w:rsidR="004B6960" w:rsidRPr="004B1475" w14:paraId="0E4CE39B" w14:textId="77777777" w:rsidTr="00D36ACC">
        <w:tc>
          <w:tcPr>
            <w:tcW w:w="2520"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80" w:type="pct"/>
            <w:tcBorders>
              <w:top w:val="single" w:sz="4" w:space="0" w:color="auto"/>
              <w:left w:val="single" w:sz="4" w:space="0" w:color="auto"/>
              <w:bottom w:val="single" w:sz="4" w:space="0" w:color="auto"/>
              <w:right w:val="single" w:sz="4" w:space="0" w:color="auto"/>
            </w:tcBorders>
            <w:hideMark/>
          </w:tcPr>
          <w:p w14:paraId="67CBBE35" w14:textId="0F7C8853"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sąlygų 7.2 punkte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4D911864" w:rsidR="004B6960" w:rsidRPr="004B1475" w:rsidRDefault="00C8113B"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5</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627" w:type="dxa"/>
        <w:tblLayout w:type="fixed"/>
        <w:tblLook w:val="04A0" w:firstRow="1" w:lastRow="0" w:firstColumn="1" w:lastColumn="0" w:noHBand="0" w:noVBand="1"/>
      </w:tblPr>
      <w:tblGrid>
        <w:gridCol w:w="562"/>
        <w:gridCol w:w="2268"/>
        <w:gridCol w:w="3402"/>
        <w:gridCol w:w="4395"/>
      </w:tblGrid>
      <w:tr w:rsidR="004B6960" w:rsidRPr="004B1475" w14:paraId="0AE39462" w14:textId="77777777" w:rsidTr="007A23B2">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226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39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7A23B2">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7A23B2">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2AF3FD2"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D36ACC" w:rsidRPr="004B1475">
        <w:rPr>
          <w:rFonts w:ascii="Times New Roman" w:eastAsia="Times New Roman" w:hAnsi="Times New Roman" w:cs="Times New Roman"/>
          <w:bCs/>
          <w:i/>
          <w:lang w:eastAsia="lt-LT"/>
        </w:rPr>
        <w:t xml:space="preserve"> kaip tai nustatyta  Bendrųjų pirkimo sąlygų </w:t>
      </w:r>
      <w:r w:rsidR="00D36ACC" w:rsidRPr="00DD0774">
        <w:rPr>
          <w:rFonts w:ascii="Times New Roman" w:eastAsia="Times New Roman" w:hAnsi="Times New Roman" w:cs="Times New Roman"/>
          <w:bCs/>
          <w:i/>
          <w:lang w:eastAsia="lt-LT"/>
        </w:rPr>
        <w:t>12 skyriuje</w:t>
      </w:r>
      <w:r w:rsidRPr="00DD0774">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0529EB2E" w:rsidR="006A2BA5" w:rsidRDefault="00C8113B"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6</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706D62" w:rsidRPr="00706D62" w14:paraId="59998E4A" w14:textId="77777777" w:rsidTr="00706D62">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B17BB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Eil.</w:t>
            </w:r>
          </w:p>
          <w:p w14:paraId="02E3993D"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A5B66"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Ūkio subjekto (-ų) arba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kad atitikti pirkimo dokumentuose nustatytus kvalifikacijos reikalavimus, pavadinimas ir (ar) vardas pavardė,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211158A3"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Įsipareigojimų dalis (nurodant konkrečius pagal pirkimo sutartį prisiimamus įsipareigojimus ir jų dalis pasiūlymo kainoje procentais ar suma (Eur su PVM), kuriai ketinama pasitelkti Ūkio subjektą (-</w:t>
            </w:r>
            <w:proofErr w:type="spellStart"/>
            <w:r w:rsidRPr="00706D62">
              <w:rPr>
                <w:rFonts w:ascii="Times New Roman" w:eastAsia="Times New Roman" w:hAnsi="Times New Roman" w:cs="Times New Roman"/>
                <w:bCs/>
                <w:i/>
                <w:sz w:val="24"/>
                <w:szCs w:val="24"/>
              </w:rPr>
              <w:t>us</w:t>
            </w:r>
            <w:proofErr w:type="spellEnd"/>
            <w:r w:rsidRPr="00706D62">
              <w:rPr>
                <w:rFonts w:ascii="Times New Roman" w:eastAsia="Times New Roman" w:hAnsi="Times New Roman" w:cs="Times New Roman"/>
                <w:bCs/>
                <w:i/>
                <w:sz w:val="24"/>
                <w:szCs w:val="24"/>
              </w:rPr>
              <w:t>) kurio (-</w:t>
            </w:r>
            <w:proofErr w:type="spellStart"/>
            <w:r w:rsidRPr="00706D62">
              <w:rPr>
                <w:rFonts w:ascii="Times New Roman" w:eastAsia="Times New Roman" w:hAnsi="Times New Roman" w:cs="Times New Roman"/>
                <w:bCs/>
                <w:i/>
                <w:sz w:val="24"/>
                <w:szCs w:val="24"/>
              </w:rPr>
              <w:t>ių</w:t>
            </w:r>
            <w:proofErr w:type="spellEnd"/>
            <w:r w:rsidRPr="00706D62">
              <w:rPr>
                <w:rFonts w:ascii="Times New Roman" w:eastAsia="Times New Roman" w:hAnsi="Times New Roman" w:cs="Times New Roman"/>
                <w:bCs/>
                <w:i/>
                <w:sz w:val="24"/>
                <w:szCs w:val="24"/>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3182241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Kvalifikacinio reikalavimo punktas,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68AEFC50"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 xml:space="preserve">Pateikiamas įrodymas dėl ketinamo pasitelkti ūkio subjekto / </w:t>
            </w:r>
            <w:proofErr w:type="spellStart"/>
            <w:r w:rsidRPr="00706D62">
              <w:rPr>
                <w:rFonts w:ascii="Times New Roman" w:eastAsia="Times New Roman" w:hAnsi="Times New Roman" w:cs="Times New Roman"/>
                <w:bCs/>
                <w:i/>
                <w:sz w:val="24"/>
                <w:szCs w:val="24"/>
              </w:rPr>
              <w:t>kvazisubtiekėjo</w:t>
            </w:r>
            <w:proofErr w:type="spellEnd"/>
            <w:r w:rsidRPr="00706D62">
              <w:rPr>
                <w:rFonts w:ascii="Times New Roman" w:eastAsia="Times New Roman" w:hAnsi="Times New Roman" w:cs="Times New Roman"/>
                <w:bCs/>
                <w:i/>
                <w:sz w:val="24"/>
                <w:szCs w:val="24"/>
              </w:rPr>
              <w:t xml:space="preserve"> išteklių prieinamumo</w:t>
            </w:r>
          </w:p>
          <w:p w14:paraId="1C127C3B"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i/>
                <w:sz w:val="24"/>
                <w:szCs w:val="24"/>
              </w:rPr>
            </w:pPr>
            <w:r w:rsidRPr="00706D62">
              <w:rPr>
                <w:rFonts w:ascii="Times New Roman" w:eastAsia="Times New Roman" w:hAnsi="Times New Roman" w:cs="Times New Roman"/>
                <w:bCs/>
                <w:i/>
                <w:sz w:val="24"/>
                <w:szCs w:val="24"/>
              </w:rPr>
              <w:t>(nurodomas dokumento pavadinimas)</w:t>
            </w:r>
          </w:p>
          <w:p w14:paraId="0C349DE2"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
                <w:i/>
                <w:sz w:val="24"/>
                <w:szCs w:val="24"/>
              </w:rPr>
            </w:pPr>
          </w:p>
        </w:tc>
      </w:tr>
      <w:tr w:rsidR="00706D62" w:rsidRPr="00706D62" w14:paraId="22509793"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72F486A5"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29DE5903"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2097F50"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165F4E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F704D4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706D62" w:rsidRPr="00706D62" w14:paraId="2406B240" w14:textId="77777777" w:rsidTr="00706D62">
        <w:trPr>
          <w:trHeight w:val="275"/>
        </w:trPr>
        <w:tc>
          <w:tcPr>
            <w:tcW w:w="506" w:type="dxa"/>
            <w:tcBorders>
              <w:top w:val="single" w:sz="4" w:space="0" w:color="auto"/>
              <w:left w:val="single" w:sz="4" w:space="0" w:color="auto"/>
              <w:bottom w:val="single" w:sz="4" w:space="0" w:color="auto"/>
              <w:right w:val="single" w:sz="4" w:space="0" w:color="auto"/>
            </w:tcBorders>
            <w:hideMark/>
          </w:tcPr>
          <w:p w14:paraId="08D39788" w14:textId="77777777" w:rsidR="00706D62" w:rsidRPr="00706D62" w:rsidRDefault="00706D62" w:rsidP="00706D62">
            <w:pPr>
              <w:widowControl w:val="0"/>
              <w:suppressAutoHyphens/>
              <w:spacing w:after="0" w:line="240" w:lineRule="auto"/>
              <w:jc w:val="both"/>
              <w:rPr>
                <w:rFonts w:ascii="Times New Roman" w:eastAsia="Times New Roman" w:hAnsi="Times New Roman" w:cs="Times New Roman"/>
                <w:bCs/>
                <w:sz w:val="24"/>
                <w:szCs w:val="24"/>
              </w:rPr>
            </w:pPr>
            <w:r w:rsidRPr="00706D62">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3868E79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87121"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C68D575"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4CD1B482" w14:textId="77777777" w:rsidR="00706D62" w:rsidRPr="00706D62" w:rsidRDefault="00706D62" w:rsidP="00706D62">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1D88F2B5" w14:textId="77777777" w:rsidR="00706D62" w:rsidRPr="004B1475" w:rsidRDefault="00706D62" w:rsidP="006A2BA5">
      <w:pPr>
        <w:widowControl w:val="0"/>
        <w:suppressAutoHyphens/>
        <w:spacing w:after="0" w:line="240" w:lineRule="auto"/>
        <w:jc w:val="both"/>
        <w:rPr>
          <w:rFonts w:ascii="Times New Roman" w:eastAsia="Times New Roman" w:hAnsi="Times New Roman" w:cs="Times New Roman"/>
          <w:bCs/>
          <w:sz w:val="24"/>
          <w:szCs w:val="24"/>
          <w:lang w:eastAsia="lt-LT"/>
        </w:rPr>
      </w:pPr>
    </w:p>
    <w:p w14:paraId="41BEF545" w14:textId="4A03C2E1"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dokumentus, įrodančius,</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36ACC" w:rsidRPr="004B1475">
        <w:rPr>
          <w:rFonts w:ascii="Times New Roman" w:eastAsia="Times New Roman" w:hAnsi="Times New Roman" w:cs="Times New Roman"/>
          <w:b/>
          <w:i/>
          <w:color w:val="000000"/>
          <w:lang w:eastAsia="lt-LT"/>
        </w:rPr>
        <w:t xml:space="preserve"> </w:t>
      </w:r>
      <w:r w:rsidR="00D36ACC" w:rsidRPr="004B1475">
        <w:rPr>
          <w:rFonts w:ascii="Times New Roman" w:eastAsia="Times New Roman" w:hAnsi="Times New Roman" w:cs="Times New Roman"/>
          <w:bCs/>
          <w:i/>
          <w:lang w:eastAsia="lt-LT"/>
        </w:rPr>
        <w:t xml:space="preserve">kaip tai nustatyta  Bendrųjų pirkimo sąlygų </w:t>
      </w:r>
      <w:r w:rsidR="00D36ACC" w:rsidRPr="00DD0774">
        <w:rPr>
          <w:rFonts w:ascii="Times New Roman" w:eastAsia="Times New Roman" w:hAnsi="Times New Roman" w:cs="Times New Roman"/>
          <w:bCs/>
          <w:i/>
          <w:lang w:eastAsia="lt-LT"/>
        </w:rPr>
        <w:t>10 skyriuje</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2E8F8518" w:rsidR="004B6960" w:rsidRPr="004B1475" w:rsidRDefault="00C8113B"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lastRenderedPageBreak/>
        <w:t>7</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379"/>
      </w:tblGrid>
      <w:tr w:rsidR="004B6960" w:rsidRPr="004B1475" w14:paraId="2220C84A" w14:textId="77777777" w:rsidTr="007A23B2">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kad atitikti pirkimo dokumentuose 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6379"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1.</w:t>
            </w:r>
          </w:p>
        </w:tc>
        <w:tc>
          <w:tcPr>
            <w:tcW w:w="3686"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7A23B2">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3686"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6379"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9035A07" w:rsidR="004B6960" w:rsidRPr="00EA1D56" w:rsidRDefault="004B6960" w:rsidP="004B6960">
      <w:pPr>
        <w:spacing w:after="0" w:line="240" w:lineRule="auto"/>
        <w:jc w:val="both"/>
        <w:rPr>
          <w:rFonts w:ascii="Times New Roman" w:eastAsia="Times New Roman" w:hAnsi="Times New Roman" w:cs="Times New Roman"/>
          <w:bCs/>
          <w:i/>
          <w:sz w:val="24"/>
          <w:szCs w:val="24"/>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w:t>
      </w:r>
      <w:r w:rsidRPr="00EA1D56">
        <w:rPr>
          <w:rFonts w:ascii="Times New Roman" w:eastAsia="Times New Roman" w:hAnsi="Times New Roman" w:cs="Times New Roman"/>
          <w:bCs/>
          <w:i/>
          <w:color w:val="000000"/>
          <w:sz w:val="24"/>
          <w:szCs w:val="24"/>
          <w:lang w:eastAsia="lt-LT"/>
        </w:rPr>
        <w:t xml:space="preserve">dokumentuose nustatytus kvalifikacijos reikalavimus. </w:t>
      </w:r>
      <w:r w:rsidRPr="00EA1D56">
        <w:rPr>
          <w:rFonts w:ascii="Times New Roman" w:eastAsia="Times New Roman" w:hAnsi="Times New Roman" w:cs="Times New Roman"/>
          <w:b/>
          <w:i/>
          <w:color w:val="000000"/>
          <w:sz w:val="24"/>
          <w:szCs w:val="24"/>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EA1D56">
        <w:rPr>
          <w:rFonts w:ascii="Times New Roman" w:eastAsia="Times New Roman" w:hAnsi="Times New Roman" w:cs="Times New Roman"/>
          <w:b/>
          <w:i/>
          <w:color w:val="000000"/>
          <w:sz w:val="24"/>
          <w:szCs w:val="24"/>
          <w:lang w:eastAsia="lt-LT"/>
        </w:rPr>
        <w:t>jas</w:t>
      </w:r>
      <w:r w:rsidR="00D36ACC" w:rsidRPr="00EA1D56">
        <w:rPr>
          <w:rFonts w:ascii="Times New Roman" w:eastAsia="Times New Roman" w:hAnsi="Times New Roman" w:cs="Times New Roman"/>
          <w:b/>
          <w:i/>
          <w:color w:val="000000"/>
          <w:sz w:val="24"/>
          <w:szCs w:val="24"/>
          <w:lang w:eastAsia="lt-LT"/>
        </w:rPr>
        <w:t xml:space="preserve">, </w:t>
      </w:r>
      <w:r w:rsidR="00D36ACC" w:rsidRPr="00EA1D56">
        <w:rPr>
          <w:rFonts w:ascii="Times New Roman" w:eastAsia="Times New Roman" w:hAnsi="Times New Roman" w:cs="Times New Roman"/>
          <w:bCs/>
          <w:i/>
          <w:sz w:val="24"/>
          <w:szCs w:val="24"/>
          <w:lang w:eastAsia="lt-LT"/>
        </w:rPr>
        <w:t xml:space="preserve">kaip tai nustatyta  </w:t>
      </w:r>
      <w:r w:rsidR="00426C3B" w:rsidRPr="00EA1D56">
        <w:rPr>
          <w:rFonts w:ascii="Times New Roman" w:eastAsia="Times New Roman" w:hAnsi="Times New Roman" w:cs="Times New Roman"/>
          <w:bCs/>
          <w:i/>
          <w:sz w:val="24"/>
          <w:szCs w:val="24"/>
          <w:lang w:eastAsia="lt-LT"/>
        </w:rPr>
        <w:t>Specialiųjų</w:t>
      </w:r>
      <w:r w:rsidR="00D36ACC" w:rsidRPr="00EA1D56">
        <w:rPr>
          <w:rFonts w:ascii="Times New Roman" w:eastAsia="Times New Roman" w:hAnsi="Times New Roman" w:cs="Times New Roman"/>
          <w:bCs/>
          <w:i/>
          <w:sz w:val="24"/>
          <w:szCs w:val="24"/>
          <w:lang w:eastAsia="lt-LT"/>
        </w:rPr>
        <w:t xml:space="preserve"> pirkimo sąlygų </w:t>
      </w:r>
      <w:r w:rsidR="00D36ACC" w:rsidRPr="00EA1D56">
        <w:rPr>
          <w:rFonts w:ascii="Times New Roman" w:eastAsia="Times New Roman" w:hAnsi="Times New Roman" w:cs="Times New Roman"/>
          <w:bCs/>
          <w:i/>
          <w:color w:val="ED7D31" w:themeColor="accent2"/>
          <w:sz w:val="24"/>
          <w:szCs w:val="24"/>
          <w:lang w:eastAsia="lt-LT"/>
        </w:rPr>
        <w:t xml:space="preserve"> </w:t>
      </w:r>
      <w:r w:rsidR="00426C3B" w:rsidRPr="00EA1D56">
        <w:rPr>
          <w:rFonts w:ascii="Times New Roman" w:eastAsia="Times New Roman" w:hAnsi="Times New Roman" w:cs="Times New Roman"/>
          <w:bCs/>
          <w:i/>
          <w:sz w:val="24"/>
          <w:szCs w:val="24"/>
          <w:lang w:eastAsia="lt-LT"/>
        </w:rPr>
        <w:t>6.1.6 punkte</w:t>
      </w:r>
      <w:r w:rsidRPr="00EA1D56">
        <w:rPr>
          <w:rFonts w:ascii="Times New Roman" w:eastAsia="Times New Roman" w:hAnsi="Times New Roman" w:cs="Times New Roman"/>
          <w:bCs/>
          <w:i/>
          <w:sz w:val="24"/>
          <w:szCs w:val="24"/>
          <w:lang w:eastAsia="lt-LT"/>
        </w:rPr>
        <w:t>.</w:t>
      </w:r>
    </w:p>
    <w:p w14:paraId="65554196" w14:textId="41FBC4E7" w:rsidR="004B6960" w:rsidRPr="00EA1D56" w:rsidRDefault="004B6960" w:rsidP="004B6960">
      <w:pPr>
        <w:spacing w:after="0" w:line="240" w:lineRule="auto"/>
        <w:jc w:val="both"/>
        <w:rPr>
          <w:rFonts w:ascii="Times New Roman" w:eastAsia="Times New Roman" w:hAnsi="Times New Roman" w:cs="Times New Roman"/>
          <w:bCs/>
          <w:sz w:val="24"/>
          <w:szCs w:val="24"/>
          <w:lang w:eastAsia="lt-LT"/>
        </w:rPr>
      </w:pPr>
    </w:p>
    <w:p w14:paraId="32ED8033" w14:textId="1EB1A497" w:rsidR="009474DE" w:rsidRPr="00EA1D56" w:rsidRDefault="00C8113B" w:rsidP="009474DE">
      <w:pPr>
        <w:spacing w:after="0" w:line="240" w:lineRule="auto"/>
        <w:jc w:val="both"/>
        <w:rPr>
          <w:rFonts w:ascii="Times New Roman" w:eastAsia="Calibri" w:hAnsi="Times New Roman" w:cs="Times New Roman"/>
          <w:color w:val="000000"/>
          <w:sz w:val="24"/>
          <w:szCs w:val="24"/>
        </w:rPr>
      </w:pPr>
      <w:r w:rsidRPr="00EA1D56">
        <w:rPr>
          <w:rFonts w:ascii="Times New Roman" w:eastAsia="Calibri" w:hAnsi="Times New Roman" w:cs="Times New Roman"/>
          <w:b/>
          <w:color w:val="000000"/>
          <w:sz w:val="24"/>
          <w:szCs w:val="24"/>
        </w:rPr>
        <w:t>8</w:t>
      </w:r>
      <w:r w:rsidR="009474DE" w:rsidRPr="00EA1D56">
        <w:rPr>
          <w:rFonts w:ascii="Times New Roman" w:eastAsia="Calibri" w:hAnsi="Times New Roman" w:cs="Times New Roman"/>
          <w:b/>
          <w:color w:val="000000"/>
          <w:sz w:val="24"/>
          <w:szCs w:val="24"/>
        </w:rPr>
        <w:t xml:space="preserve"> lentelė. Vykdant pirkimo sutartį </w:t>
      </w:r>
      <w:r w:rsidR="009474DE" w:rsidRPr="00EA1D56">
        <w:rPr>
          <w:rFonts w:ascii="Times New Roman" w:eastAsia="Calibri" w:hAnsi="Times New Roman" w:cs="Times New Roman"/>
          <w:b/>
          <w:bCs/>
          <w:color w:val="000000"/>
          <w:sz w:val="24"/>
          <w:szCs w:val="24"/>
        </w:rPr>
        <w:t xml:space="preserve">bus naudojamasi trečiųjų asmenų, kurie aktyviai neprisidės prie pirkimo sutarties vykdymo, priemonėmis </w:t>
      </w:r>
      <w:r w:rsidR="009474DE" w:rsidRPr="00EA1D56">
        <w:rPr>
          <w:rFonts w:ascii="Times New Roman" w:eastAsia="Calibri" w:hAnsi="Times New Roman" w:cs="Times New Roman"/>
          <w:color w:val="000000"/>
          <w:sz w:val="24"/>
          <w:szCs w:val="24"/>
        </w:rPr>
        <w:t>(</w:t>
      </w:r>
      <w:r w:rsidR="009474DE" w:rsidRPr="00EA1D56">
        <w:rPr>
          <w:rFonts w:ascii="Times New Roman" w:eastAsia="Calibri" w:hAnsi="Times New Roman" w:cs="Times New Roman"/>
          <w:i/>
          <w:color w:val="000000"/>
          <w:sz w:val="24"/>
          <w:szCs w:val="24"/>
        </w:rPr>
        <w:t>tiekėjas pildo tuomet, jei pirkimo sutarties vykdymui naudosis trečiųjų asmenų priemonėmis</w:t>
      </w:r>
      <w:r w:rsidR="009474DE" w:rsidRPr="00EA1D56">
        <w:rPr>
          <w:rFonts w:ascii="Times New Roman" w:eastAsia="Calibri" w:hAnsi="Times New Roman" w:cs="Times New Roman"/>
          <w:color w:val="000000"/>
          <w:sz w:val="24"/>
          <w:szCs w:val="24"/>
        </w:rPr>
        <w:t>):</w:t>
      </w:r>
    </w:p>
    <w:tbl>
      <w:tblPr>
        <w:tblStyle w:val="SmartTextTable1"/>
        <w:tblW w:w="5000" w:type="pct"/>
        <w:tblInd w:w="0" w:type="dxa"/>
        <w:tblLook w:val="04A0" w:firstRow="1" w:lastRow="0" w:firstColumn="1" w:lastColumn="0" w:noHBand="0" w:noVBand="1"/>
      </w:tblPr>
      <w:tblGrid>
        <w:gridCol w:w="847"/>
        <w:gridCol w:w="5153"/>
        <w:gridCol w:w="4456"/>
      </w:tblGrid>
      <w:tr w:rsidR="009474DE" w:rsidRPr="00EA1D56" w14:paraId="3107FB27" w14:textId="77777777" w:rsidTr="009474DE">
        <w:tc>
          <w:tcPr>
            <w:tcW w:w="40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5C5BE0B2" w14:textId="77777777" w:rsidR="009474DE" w:rsidRPr="00EA1D56" w:rsidRDefault="009474DE" w:rsidP="009474DE">
            <w:pPr>
              <w:jc w:val="center"/>
              <w:rPr>
                <w:rFonts w:eastAsia="Calibri" w:hAnsi="Times New Roman"/>
                <w:bCs/>
                <w:i/>
                <w:iCs/>
                <w:color w:val="000000"/>
                <w:sz w:val="24"/>
                <w:szCs w:val="24"/>
              </w:rPr>
            </w:pPr>
            <w:r w:rsidRPr="00EA1D56">
              <w:rPr>
                <w:rFonts w:eastAsia="Calibri" w:hAnsi="Times New Roman"/>
                <w:bCs/>
                <w:i/>
                <w:iCs/>
                <w:color w:val="000000"/>
                <w:sz w:val="24"/>
                <w:szCs w:val="24"/>
              </w:rPr>
              <w:t>Eil.</w:t>
            </w:r>
          </w:p>
          <w:p w14:paraId="4BC7E108" w14:textId="77777777" w:rsidR="009474DE" w:rsidRPr="00EA1D56" w:rsidRDefault="009474DE" w:rsidP="009474DE">
            <w:pPr>
              <w:jc w:val="center"/>
              <w:rPr>
                <w:rFonts w:eastAsia="Calibri" w:hAnsi="Times New Roman"/>
                <w:bCs/>
                <w:i/>
                <w:iCs/>
                <w:color w:val="000000"/>
                <w:sz w:val="24"/>
                <w:szCs w:val="24"/>
              </w:rPr>
            </w:pPr>
            <w:r w:rsidRPr="00EA1D56">
              <w:rPr>
                <w:rFonts w:eastAsia="Calibri" w:hAnsi="Times New Roman"/>
                <w:bCs/>
                <w:i/>
                <w:iCs/>
                <w:color w:val="000000"/>
                <w:sz w:val="24"/>
                <w:szCs w:val="24"/>
              </w:rPr>
              <w:t>Nr.</w:t>
            </w:r>
          </w:p>
        </w:tc>
        <w:tc>
          <w:tcPr>
            <w:tcW w:w="246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E10DDFA" w14:textId="77777777" w:rsidR="009474DE" w:rsidRPr="00EA1D56" w:rsidRDefault="009474DE" w:rsidP="009474DE">
            <w:pPr>
              <w:jc w:val="center"/>
              <w:rPr>
                <w:rFonts w:eastAsia="Calibri" w:hAnsi="Times New Roman"/>
                <w:bCs/>
                <w:i/>
                <w:iCs/>
                <w:color w:val="000000"/>
                <w:sz w:val="24"/>
                <w:szCs w:val="24"/>
              </w:rPr>
            </w:pPr>
            <w:r w:rsidRPr="00EA1D56">
              <w:rPr>
                <w:rFonts w:eastAsia="Calibri" w:hAnsi="Times New Roman"/>
                <w:bCs/>
                <w:i/>
                <w:iCs/>
                <w:color w:val="000000"/>
                <w:sz w:val="24"/>
                <w:szCs w:val="24"/>
              </w:rPr>
              <w:t>Trečiųjų asmenų pavadinimai, juridinio asmens kodas, adresas</w:t>
            </w:r>
          </w:p>
        </w:tc>
        <w:tc>
          <w:tcPr>
            <w:tcW w:w="2131"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8209323" w14:textId="77777777" w:rsidR="009474DE" w:rsidRPr="00EA1D56" w:rsidRDefault="009474DE" w:rsidP="009474DE">
            <w:pPr>
              <w:jc w:val="center"/>
              <w:rPr>
                <w:rFonts w:eastAsia="Calibri" w:hAnsi="Times New Roman"/>
                <w:bCs/>
                <w:i/>
                <w:iCs/>
                <w:color w:val="000000"/>
                <w:sz w:val="24"/>
                <w:szCs w:val="24"/>
              </w:rPr>
            </w:pPr>
            <w:r w:rsidRPr="00EA1D56">
              <w:rPr>
                <w:rFonts w:eastAsia="Calibri" w:hAnsi="Times New Roman"/>
                <w:bCs/>
                <w:i/>
                <w:iCs/>
                <w:color w:val="000000"/>
                <w:sz w:val="24"/>
                <w:szCs w:val="24"/>
              </w:rPr>
              <w:t>Pateikiamas įrodymas dėl trečiųjų asmenų priemonių prieinamumo</w:t>
            </w:r>
          </w:p>
          <w:p w14:paraId="14B9A552" w14:textId="77777777" w:rsidR="009474DE" w:rsidRPr="00EA1D56" w:rsidRDefault="009474DE" w:rsidP="009474DE">
            <w:pPr>
              <w:jc w:val="center"/>
              <w:rPr>
                <w:rFonts w:eastAsia="Calibri" w:hAnsi="Times New Roman"/>
                <w:bCs/>
                <w:i/>
                <w:iCs/>
                <w:color w:val="000000"/>
                <w:sz w:val="24"/>
                <w:szCs w:val="24"/>
              </w:rPr>
            </w:pPr>
          </w:p>
        </w:tc>
      </w:tr>
      <w:tr w:rsidR="009474DE" w:rsidRPr="00EA1D56" w14:paraId="173BE3AF" w14:textId="77777777" w:rsidTr="009474DE">
        <w:tc>
          <w:tcPr>
            <w:tcW w:w="405" w:type="pct"/>
            <w:tcBorders>
              <w:top w:val="single" w:sz="4" w:space="0" w:color="000000"/>
              <w:left w:val="single" w:sz="4" w:space="0" w:color="000000"/>
              <w:bottom w:val="single" w:sz="4" w:space="0" w:color="000000"/>
              <w:right w:val="single" w:sz="4" w:space="0" w:color="000000"/>
            </w:tcBorders>
            <w:hideMark/>
          </w:tcPr>
          <w:p w14:paraId="1A3AE222" w14:textId="77777777" w:rsidR="009474DE" w:rsidRPr="00EA1D56" w:rsidRDefault="009474DE" w:rsidP="009474DE">
            <w:pPr>
              <w:jc w:val="both"/>
              <w:rPr>
                <w:rFonts w:eastAsia="Calibri" w:hAnsi="Times New Roman"/>
                <w:color w:val="000000"/>
                <w:sz w:val="24"/>
                <w:szCs w:val="24"/>
              </w:rPr>
            </w:pPr>
            <w:r w:rsidRPr="00EA1D56">
              <w:rPr>
                <w:rFonts w:eastAsia="Calibri" w:hAnsi="Times New Roman"/>
                <w:color w:val="000000"/>
                <w:sz w:val="24"/>
                <w:szCs w:val="24"/>
              </w:rPr>
              <w:t>1.</w:t>
            </w:r>
          </w:p>
        </w:tc>
        <w:tc>
          <w:tcPr>
            <w:tcW w:w="2464" w:type="pct"/>
            <w:tcBorders>
              <w:top w:val="single" w:sz="4" w:space="0" w:color="000000"/>
              <w:left w:val="single" w:sz="4" w:space="0" w:color="000000"/>
              <w:bottom w:val="single" w:sz="4" w:space="0" w:color="000000"/>
              <w:right w:val="single" w:sz="4" w:space="0" w:color="000000"/>
            </w:tcBorders>
          </w:tcPr>
          <w:p w14:paraId="6001F975" w14:textId="77777777" w:rsidR="009474DE" w:rsidRPr="00EA1D56" w:rsidRDefault="009474DE" w:rsidP="009474DE">
            <w:pPr>
              <w:jc w:val="both"/>
              <w:rPr>
                <w:rFonts w:eastAsia="Calibri" w:hAnsi="Times New Roman"/>
                <w:color w:val="000000"/>
                <w:sz w:val="24"/>
                <w:szCs w:val="24"/>
              </w:rPr>
            </w:pPr>
          </w:p>
        </w:tc>
        <w:tc>
          <w:tcPr>
            <w:tcW w:w="2131" w:type="pct"/>
            <w:tcBorders>
              <w:top w:val="single" w:sz="4" w:space="0" w:color="000000"/>
              <w:left w:val="single" w:sz="4" w:space="0" w:color="000000"/>
              <w:bottom w:val="single" w:sz="4" w:space="0" w:color="000000"/>
              <w:right w:val="single" w:sz="4" w:space="0" w:color="000000"/>
            </w:tcBorders>
          </w:tcPr>
          <w:p w14:paraId="46CBE5CE" w14:textId="77777777" w:rsidR="009474DE" w:rsidRPr="00EA1D56" w:rsidRDefault="009474DE" w:rsidP="009474DE">
            <w:pPr>
              <w:jc w:val="both"/>
              <w:rPr>
                <w:rFonts w:eastAsia="Calibri" w:hAnsi="Times New Roman"/>
                <w:color w:val="000000"/>
                <w:sz w:val="24"/>
                <w:szCs w:val="24"/>
              </w:rPr>
            </w:pPr>
          </w:p>
        </w:tc>
      </w:tr>
      <w:tr w:rsidR="009474DE" w:rsidRPr="00EA1D56" w14:paraId="65224249" w14:textId="77777777" w:rsidTr="009474DE">
        <w:tc>
          <w:tcPr>
            <w:tcW w:w="405" w:type="pct"/>
            <w:tcBorders>
              <w:top w:val="single" w:sz="4" w:space="0" w:color="000000"/>
              <w:left w:val="single" w:sz="4" w:space="0" w:color="000000"/>
              <w:bottom w:val="single" w:sz="4" w:space="0" w:color="000000"/>
              <w:right w:val="single" w:sz="4" w:space="0" w:color="000000"/>
            </w:tcBorders>
            <w:hideMark/>
          </w:tcPr>
          <w:p w14:paraId="6F9A6DDD" w14:textId="77777777" w:rsidR="009474DE" w:rsidRPr="00EA1D56" w:rsidRDefault="009474DE" w:rsidP="009474DE">
            <w:pPr>
              <w:jc w:val="both"/>
              <w:rPr>
                <w:rFonts w:eastAsia="Calibri" w:hAnsi="Times New Roman"/>
                <w:color w:val="000000"/>
                <w:sz w:val="24"/>
                <w:szCs w:val="24"/>
              </w:rPr>
            </w:pPr>
            <w:r w:rsidRPr="00EA1D56">
              <w:rPr>
                <w:rFonts w:eastAsia="Calibri" w:hAnsi="Times New Roman"/>
                <w:color w:val="000000"/>
                <w:sz w:val="24"/>
                <w:szCs w:val="24"/>
              </w:rPr>
              <w:t>...</w:t>
            </w:r>
          </w:p>
        </w:tc>
        <w:tc>
          <w:tcPr>
            <w:tcW w:w="2464" w:type="pct"/>
            <w:tcBorders>
              <w:top w:val="single" w:sz="4" w:space="0" w:color="000000"/>
              <w:left w:val="single" w:sz="4" w:space="0" w:color="000000"/>
              <w:bottom w:val="single" w:sz="4" w:space="0" w:color="000000"/>
              <w:right w:val="single" w:sz="4" w:space="0" w:color="000000"/>
            </w:tcBorders>
          </w:tcPr>
          <w:p w14:paraId="1275A775" w14:textId="77777777" w:rsidR="009474DE" w:rsidRPr="00EA1D56" w:rsidRDefault="009474DE" w:rsidP="009474DE">
            <w:pPr>
              <w:jc w:val="both"/>
              <w:rPr>
                <w:rFonts w:eastAsia="Calibri" w:hAnsi="Times New Roman"/>
                <w:color w:val="000000"/>
                <w:sz w:val="24"/>
                <w:szCs w:val="24"/>
              </w:rPr>
            </w:pPr>
          </w:p>
        </w:tc>
        <w:tc>
          <w:tcPr>
            <w:tcW w:w="2131" w:type="pct"/>
            <w:tcBorders>
              <w:top w:val="single" w:sz="4" w:space="0" w:color="000000"/>
              <w:left w:val="single" w:sz="4" w:space="0" w:color="000000"/>
              <w:bottom w:val="single" w:sz="4" w:space="0" w:color="000000"/>
              <w:right w:val="single" w:sz="4" w:space="0" w:color="000000"/>
            </w:tcBorders>
          </w:tcPr>
          <w:p w14:paraId="46A5E3D5" w14:textId="77777777" w:rsidR="009474DE" w:rsidRPr="00EA1D56" w:rsidRDefault="009474DE" w:rsidP="009474DE">
            <w:pPr>
              <w:jc w:val="both"/>
              <w:rPr>
                <w:rFonts w:eastAsia="Calibri" w:hAnsi="Times New Roman"/>
                <w:color w:val="000000"/>
                <w:sz w:val="24"/>
                <w:szCs w:val="24"/>
              </w:rPr>
            </w:pPr>
          </w:p>
        </w:tc>
      </w:tr>
    </w:tbl>
    <w:p w14:paraId="6E55D78A" w14:textId="77777777" w:rsidR="009474DE" w:rsidRPr="009474DE" w:rsidRDefault="009474DE" w:rsidP="009474DE">
      <w:pPr>
        <w:spacing w:after="0" w:line="240" w:lineRule="auto"/>
        <w:jc w:val="both"/>
        <w:rPr>
          <w:rFonts w:ascii="Times New Roman" w:eastAsia="Times New Roman" w:hAnsi="Times New Roman" w:cs="Times New Roman"/>
          <w:i/>
          <w:color w:val="000000"/>
          <w:lang w:eastAsia="lt-LT"/>
        </w:rPr>
      </w:pPr>
      <w:r w:rsidRPr="009474DE">
        <w:rPr>
          <w:rFonts w:ascii="Times New Roman" w:eastAsia="Calibri" w:hAnsi="Times New Roman" w:cs="Times New Roman"/>
          <w:b/>
          <w:bCs/>
          <w:i/>
          <w:color w:val="000000"/>
        </w:rPr>
        <w:t>Pastaba.</w:t>
      </w:r>
      <w:r w:rsidRPr="009474DE">
        <w:rPr>
          <w:rFonts w:ascii="Times New Roman" w:eastAsia="Calibri" w:hAnsi="Times New Roman" w:cs="Times New Roman"/>
          <w:i/>
          <w:color w:val="000000"/>
        </w:rPr>
        <w:t xml:space="preserve"> Įrodymais</w:t>
      </w:r>
      <w:r w:rsidRPr="009474DE">
        <w:rPr>
          <w:rFonts w:ascii="Times New Roman" w:eastAsia="Calibri" w:hAnsi="Times New Roman" w:cs="Times New Roman"/>
          <w:i/>
        </w:rPr>
        <w:t xml:space="preserve"> </w:t>
      </w:r>
      <w:r w:rsidRPr="009474DE">
        <w:rPr>
          <w:rFonts w:ascii="Times New Roman" w:eastAsia="Calibri" w:hAnsi="Times New Roman" w:cs="Times New Roman"/>
          <w:i/>
          <w:color w:val="000000"/>
        </w:rPr>
        <w:t>dėl trečiųjų asmenų priemonių prieinamumo gali būti dvišaliai tiekėjo ir trečiųjų asmenų pasirašyti dokumentai: pasirašyta sutartis, ketinimo protokolas ir panašiai.</w:t>
      </w:r>
    </w:p>
    <w:p w14:paraId="6E3AADFC" w14:textId="77777777" w:rsidR="009474DE" w:rsidRPr="009474DE" w:rsidRDefault="009474DE" w:rsidP="009474DE">
      <w:pPr>
        <w:spacing w:after="0" w:line="240" w:lineRule="auto"/>
        <w:jc w:val="both"/>
        <w:rPr>
          <w:rFonts w:ascii="Times New Roman" w:eastAsia="Times New Roman" w:hAnsi="Times New Roman" w:cs="Times New Roman"/>
          <w:lang w:eastAsia="lt-LT"/>
        </w:rPr>
      </w:pPr>
    </w:p>
    <w:p w14:paraId="12C21753" w14:textId="5458EF7E" w:rsidR="004B6960" w:rsidRPr="004B1475" w:rsidRDefault="00C8113B"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9</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921"/>
      </w:tblGrid>
      <w:tr w:rsidR="009711B3" w:rsidRPr="004B1475" w14:paraId="666E102C" w14:textId="77777777" w:rsidTr="009711B3">
        <w:trPr>
          <w:trHeight w:val="621"/>
        </w:trPr>
        <w:tc>
          <w:tcPr>
            <w:tcW w:w="33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66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9711B3" w:rsidRPr="004B1475" w:rsidRDefault="009711B3"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9711B3" w:rsidRPr="004B1475" w14:paraId="4F2B5E74"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hideMark/>
          </w:tcPr>
          <w:p w14:paraId="276F4E43"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668"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9711B3" w:rsidRPr="004B1475" w14:paraId="36FC6D2C" w14:textId="77777777" w:rsidTr="009711B3">
        <w:trPr>
          <w:trHeight w:val="311"/>
        </w:trPr>
        <w:tc>
          <w:tcPr>
            <w:tcW w:w="332" w:type="pct"/>
            <w:tcBorders>
              <w:top w:val="single" w:sz="4" w:space="0" w:color="auto"/>
              <w:left w:val="single" w:sz="4" w:space="0" w:color="auto"/>
              <w:bottom w:val="single" w:sz="4" w:space="0" w:color="auto"/>
              <w:right w:val="single" w:sz="4" w:space="0" w:color="auto"/>
            </w:tcBorders>
          </w:tcPr>
          <w:p w14:paraId="004D2191"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668" w:type="pct"/>
            <w:tcBorders>
              <w:top w:val="single" w:sz="4" w:space="0" w:color="auto"/>
              <w:left w:val="single" w:sz="4" w:space="0" w:color="auto"/>
              <w:bottom w:val="single" w:sz="4" w:space="0" w:color="auto"/>
              <w:right w:val="single" w:sz="4" w:space="0" w:color="auto"/>
            </w:tcBorders>
          </w:tcPr>
          <w:p w14:paraId="2A0D5B32" w14:textId="77777777" w:rsidR="009711B3" w:rsidRPr="004B1475" w:rsidRDefault="009711B3"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54DD40AE" w:rsidR="004B6960" w:rsidRPr="004B1475" w:rsidRDefault="00C8113B"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10</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7"/>
        <w:gridCol w:w="6545"/>
      </w:tblGrid>
      <w:tr w:rsidR="004B6960" w:rsidRPr="004B1475" w14:paraId="4B1B3E90" w14:textId="77777777" w:rsidTr="004B6960">
        <w:tc>
          <w:tcPr>
            <w:tcW w:w="26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7829BB">
        <w:tc>
          <w:tcPr>
            <w:tcW w:w="262"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7829BB">
        <w:tc>
          <w:tcPr>
            <w:tcW w:w="262"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38"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100"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4B1475" w:rsidRDefault="004B656E" w:rsidP="004B6960">
      <w:pPr>
        <w:spacing w:after="0" w:line="240" w:lineRule="auto"/>
        <w:jc w:val="both"/>
        <w:rPr>
          <w:rFonts w:ascii="Times New Roman" w:eastAsia="Times New Roman" w:hAnsi="Times New Roman" w:cs="Times New Roman"/>
          <w:i/>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9711B3">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9711B3">
        <w:rPr>
          <w:rFonts w:ascii="Times New Roman" w:eastAsia="Times New Roman" w:hAnsi="Times New Roman" w:cs="Times New Roman"/>
          <w:i/>
          <w:u w:val="single"/>
          <w:lang w:eastAsia="lt-LT"/>
        </w:rPr>
        <w:t>Tiekėjui nenurodžius, kokia informacija yra konfidenciali, laikoma, kad konfidencialios informacijos pasiūlyme nėra</w:t>
      </w:r>
      <w:r w:rsidR="004B6960" w:rsidRPr="004B1475">
        <w:rPr>
          <w:rFonts w:ascii="Times New Roman" w:eastAsia="Times New Roman" w:hAnsi="Times New Roman" w:cs="Times New Roman"/>
          <w:i/>
          <w:lang w:eastAsia="lt-LT"/>
        </w:rPr>
        <w:t xml:space="preserve">.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5" w:name="_Hlk63157251"/>
      <w:r w:rsidRPr="004B6960">
        <w:rPr>
          <w:rFonts w:ascii="Times New Roman" w:eastAsia="Times New Roman" w:hAnsi="Times New Roman" w:cs="Times New Roman"/>
          <w:lang w:eastAsia="lt-LT"/>
        </w:rPr>
        <w:lastRenderedPageBreak/>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5E05ABDB" w14:textId="77777777" w:rsidR="004B6960" w:rsidRPr="004B6960" w:rsidRDefault="004B6960" w:rsidP="004B6960">
      <w:pPr>
        <w:spacing w:after="0" w:line="276" w:lineRule="auto"/>
        <w:rPr>
          <w:rFonts w:ascii="Times New Roman" w:eastAsia="Times New Roman" w:hAnsi="Times New Roman" w:cs="Times New Roman"/>
          <w:b/>
          <w:bCs/>
          <w:caps/>
          <w:lang w:eastAsia="lt-LT"/>
        </w:rPr>
      </w:pPr>
      <w:r w:rsidRPr="004B6960">
        <w:rPr>
          <w:rFonts w:ascii="Times New Roman" w:eastAsia="Times New Roman" w:hAnsi="Times New Roman" w:cs="Times New Roman"/>
          <w:i/>
          <w:lang w:eastAsia="lt-LT"/>
        </w:rPr>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5"/>
    </w:p>
    <w:p w14:paraId="02DDF9C5" w14:textId="6CB71FEC" w:rsidR="004D3E7D" w:rsidRPr="004B6960" w:rsidRDefault="004D3E7D" w:rsidP="004B6960">
      <w:pPr>
        <w:tabs>
          <w:tab w:val="left" w:pos="1134"/>
        </w:tabs>
        <w:spacing w:after="0" w:line="240" w:lineRule="auto"/>
        <w:rPr>
          <w:rFonts w:ascii="Times New Roman" w:eastAsia="Times New Roman" w:hAnsi="Times New Roman" w:cs="Times New Roman"/>
          <w:b/>
          <w:lang w:eastAsia="lt-LT"/>
        </w:rPr>
      </w:pPr>
    </w:p>
    <w:sectPr w:rsidR="004D3E7D" w:rsidRPr="004B6960" w:rsidSect="007A23B2">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106C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3" w15:restartNumberingAfterBreak="0">
    <w:nsid w:val="325112D0"/>
    <w:multiLevelType w:val="hybridMultilevel"/>
    <w:tmpl w:val="B9DCA668"/>
    <w:lvl w:ilvl="0" w:tplc="2C8EAC70">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09351C"/>
    <w:multiLevelType w:val="hybridMultilevel"/>
    <w:tmpl w:val="91F01A84"/>
    <w:lvl w:ilvl="0" w:tplc="8EA242C2">
      <w:start w:val="1"/>
      <w:numFmt w:val="bullet"/>
      <w:lvlText w:val="-"/>
      <w:lvlJc w:val="left"/>
      <w:pPr>
        <w:ind w:left="720" w:hanging="360"/>
      </w:pPr>
      <w:rPr>
        <w:rFonts w:ascii="Times New Roman" w:eastAsiaTheme="minorEastAsia" w:hAnsi="Times New Roman" w:cs="Times New Roman"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13572"/>
    <w:rsid w:val="00023846"/>
    <w:rsid w:val="00025CAA"/>
    <w:rsid w:val="00050495"/>
    <w:rsid w:val="000544B4"/>
    <w:rsid w:val="00076EC7"/>
    <w:rsid w:val="00077BFD"/>
    <w:rsid w:val="000905C6"/>
    <w:rsid w:val="00097165"/>
    <w:rsid w:val="001A5334"/>
    <w:rsid w:val="001E29F0"/>
    <w:rsid w:val="00214AB3"/>
    <w:rsid w:val="002E0933"/>
    <w:rsid w:val="002F7A61"/>
    <w:rsid w:val="003019F9"/>
    <w:rsid w:val="003108B8"/>
    <w:rsid w:val="00332D08"/>
    <w:rsid w:val="00337129"/>
    <w:rsid w:val="003A4190"/>
    <w:rsid w:val="003A65D6"/>
    <w:rsid w:val="003D71B6"/>
    <w:rsid w:val="00426C3B"/>
    <w:rsid w:val="00444073"/>
    <w:rsid w:val="004B1475"/>
    <w:rsid w:val="004B656E"/>
    <w:rsid w:val="004B6960"/>
    <w:rsid w:val="004D3E7D"/>
    <w:rsid w:val="004F13D6"/>
    <w:rsid w:val="005E3F68"/>
    <w:rsid w:val="00601A94"/>
    <w:rsid w:val="006166E3"/>
    <w:rsid w:val="00626C3C"/>
    <w:rsid w:val="00651EE6"/>
    <w:rsid w:val="006A2BA5"/>
    <w:rsid w:val="006B50CB"/>
    <w:rsid w:val="006C35B6"/>
    <w:rsid w:val="00706D62"/>
    <w:rsid w:val="007242C4"/>
    <w:rsid w:val="007452CF"/>
    <w:rsid w:val="007A23B2"/>
    <w:rsid w:val="007B5C11"/>
    <w:rsid w:val="007D463B"/>
    <w:rsid w:val="007D4E8B"/>
    <w:rsid w:val="007F1842"/>
    <w:rsid w:val="008206C8"/>
    <w:rsid w:val="00844F5C"/>
    <w:rsid w:val="0085273E"/>
    <w:rsid w:val="0087308B"/>
    <w:rsid w:val="00922544"/>
    <w:rsid w:val="009474DE"/>
    <w:rsid w:val="009711B3"/>
    <w:rsid w:val="009B5B26"/>
    <w:rsid w:val="009D6399"/>
    <w:rsid w:val="009E0EC5"/>
    <w:rsid w:val="00A16F5B"/>
    <w:rsid w:val="00A179B2"/>
    <w:rsid w:val="00A413CF"/>
    <w:rsid w:val="00A45ED4"/>
    <w:rsid w:val="00A4737E"/>
    <w:rsid w:val="00AD5BFD"/>
    <w:rsid w:val="00C46077"/>
    <w:rsid w:val="00C8113B"/>
    <w:rsid w:val="00CD2818"/>
    <w:rsid w:val="00D36ACC"/>
    <w:rsid w:val="00D554C8"/>
    <w:rsid w:val="00DD0774"/>
    <w:rsid w:val="00E27D75"/>
    <w:rsid w:val="00E35B61"/>
    <w:rsid w:val="00E565A2"/>
    <w:rsid w:val="00E56750"/>
    <w:rsid w:val="00E8364D"/>
    <w:rsid w:val="00EA1D56"/>
    <w:rsid w:val="00EB24BF"/>
    <w:rsid w:val="00EE172D"/>
    <w:rsid w:val="00F1549F"/>
    <w:rsid w:val="00FD191A"/>
    <w:rsid w:val="00FF6B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B24BF"/>
    <w:pPr>
      <w:spacing w:after="0" w:line="240" w:lineRule="auto"/>
    </w:pPr>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B24BF"/>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9711B3"/>
    <w:pPr>
      <w:spacing w:line="240" w:lineRule="auto"/>
    </w:pPr>
    <w:rPr>
      <w:sz w:val="20"/>
      <w:szCs w:val="20"/>
    </w:rPr>
  </w:style>
  <w:style w:type="character" w:customStyle="1" w:styleId="CommentTextChar">
    <w:name w:val="Comment Text Char"/>
    <w:basedOn w:val="DefaultParagraphFont"/>
    <w:link w:val="CommentText"/>
    <w:uiPriority w:val="99"/>
    <w:semiHidden/>
    <w:rsid w:val="009711B3"/>
    <w:rPr>
      <w:sz w:val="20"/>
      <w:szCs w:val="20"/>
    </w:rPr>
  </w:style>
  <w:style w:type="character" w:styleId="CommentReference">
    <w:name w:val="annotation reference"/>
    <w:basedOn w:val="DefaultParagraphFont"/>
    <w:uiPriority w:val="99"/>
    <w:unhideWhenUsed/>
    <w:qFormat/>
    <w:rsid w:val="009711B3"/>
    <w:rPr>
      <w:sz w:val="16"/>
      <w:szCs w:val="16"/>
    </w:rPr>
  </w:style>
  <w:style w:type="table" w:customStyle="1" w:styleId="TableGrid1">
    <w:name w:val="Table Grid1"/>
    <w:basedOn w:val="TableNormal"/>
    <w:next w:val="TableGrid"/>
    <w:uiPriority w:val="39"/>
    <w:rsid w:val="009711B3"/>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pact">
    <w:name w:val="Compact"/>
    <w:basedOn w:val="BodyText"/>
    <w:qFormat/>
    <w:rsid w:val="006166E3"/>
    <w:pPr>
      <w:spacing w:before="36" w:after="36" w:line="240" w:lineRule="auto"/>
    </w:pPr>
    <w:rPr>
      <w:sz w:val="24"/>
      <w:szCs w:val="24"/>
      <w:lang w:val="en-US"/>
    </w:rPr>
  </w:style>
  <w:style w:type="paragraph" w:styleId="BodyText">
    <w:name w:val="Body Text"/>
    <w:basedOn w:val="Normal"/>
    <w:link w:val="BodyTextChar"/>
    <w:uiPriority w:val="99"/>
    <w:semiHidden/>
    <w:unhideWhenUsed/>
    <w:rsid w:val="006166E3"/>
    <w:pPr>
      <w:spacing w:after="120"/>
    </w:pPr>
  </w:style>
  <w:style w:type="character" w:customStyle="1" w:styleId="BodyTextChar">
    <w:name w:val="Body Text Char"/>
    <w:basedOn w:val="DefaultParagraphFont"/>
    <w:link w:val="BodyText"/>
    <w:uiPriority w:val="99"/>
    <w:semiHidden/>
    <w:rsid w:val="006166E3"/>
  </w:style>
  <w:style w:type="paragraph" w:styleId="CommentSubject">
    <w:name w:val="annotation subject"/>
    <w:basedOn w:val="CommentText"/>
    <w:next w:val="CommentText"/>
    <w:link w:val="CommentSubjectChar"/>
    <w:uiPriority w:val="99"/>
    <w:semiHidden/>
    <w:unhideWhenUsed/>
    <w:rsid w:val="007B5C11"/>
    <w:rPr>
      <w:b/>
      <w:bCs/>
    </w:rPr>
  </w:style>
  <w:style w:type="character" w:customStyle="1" w:styleId="CommentSubjectChar">
    <w:name w:val="Comment Subject Char"/>
    <w:basedOn w:val="CommentTextChar"/>
    <w:link w:val="CommentSubject"/>
    <w:uiPriority w:val="99"/>
    <w:semiHidden/>
    <w:rsid w:val="007B5C11"/>
    <w:rPr>
      <w:b/>
      <w:bCs/>
      <w:sz w:val="20"/>
      <w:szCs w:val="20"/>
    </w:rPr>
  </w:style>
  <w:style w:type="table" w:customStyle="1" w:styleId="SmartTextTable1">
    <w:name w:val="Smart Text Table1"/>
    <w:basedOn w:val="TableNormal"/>
    <w:next w:val="TableGrid"/>
    <w:uiPriority w:val="39"/>
    <w:rsid w:val="009474DE"/>
    <w:pPr>
      <w:spacing w:after="0" w:line="240" w:lineRule="auto"/>
    </w:pPr>
    <w:rPr>
      <w:rFonts w:ascii="Times New Roman"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3373">
      <w:bodyDiv w:val="1"/>
      <w:marLeft w:val="0"/>
      <w:marRight w:val="0"/>
      <w:marTop w:val="0"/>
      <w:marBottom w:val="0"/>
      <w:divBdr>
        <w:top w:val="none" w:sz="0" w:space="0" w:color="auto"/>
        <w:left w:val="none" w:sz="0" w:space="0" w:color="auto"/>
        <w:bottom w:val="none" w:sz="0" w:space="0" w:color="auto"/>
        <w:right w:val="none" w:sz="0" w:space="0" w:color="auto"/>
      </w:divBdr>
    </w:div>
    <w:div w:id="486943808">
      <w:bodyDiv w:val="1"/>
      <w:marLeft w:val="0"/>
      <w:marRight w:val="0"/>
      <w:marTop w:val="0"/>
      <w:marBottom w:val="0"/>
      <w:divBdr>
        <w:top w:val="none" w:sz="0" w:space="0" w:color="auto"/>
        <w:left w:val="none" w:sz="0" w:space="0" w:color="auto"/>
        <w:bottom w:val="none" w:sz="0" w:space="0" w:color="auto"/>
        <w:right w:val="none" w:sz="0" w:space="0" w:color="auto"/>
      </w:divBdr>
    </w:div>
    <w:div w:id="634217622">
      <w:bodyDiv w:val="1"/>
      <w:marLeft w:val="0"/>
      <w:marRight w:val="0"/>
      <w:marTop w:val="0"/>
      <w:marBottom w:val="0"/>
      <w:divBdr>
        <w:top w:val="none" w:sz="0" w:space="0" w:color="auto"/>
        <w:left w:val="none" w:sz="0" w:space="0" w:color="auto"/>
        <w:bottom w:val="none" w:sz="0" w:space="0" w:color="auto"/>
        <w:right w:val="none" w:sz="0" w:space="0" w:color="auto"/>
      </w:divBdr>
      <w:divsChild>
        <w:div w:id="1724283333">
          <w:marLeft w:val="0"/>
          <w:marRight w:val="0"/>
          <w:marTop w:val="0"/>
          <w:marBottom w:val="0"/>
          <w:divBdr>
            <w:top w:val="none" w:sz="0" w:space="0" w:color="auto"/>
            <w:left w:val="none" w:sz="0" w:space="0" w:color="auto"/>
            <w:bottom w:val="none" w:sz="0" w:space="0" w:color="auto"/>
            <w:right w:val="none" w:sz="0" w:space="0" w:color="auto"/>
          </w:divBdr>
        </w:div>
      </w:divsChild>
    </w:div>
    <w:div w:id="739713904">
      <w:bodyDiv w:val="1"/>
      <w:marLeft w:val="0"/>
      <w:marRight w:val="0"/>
      <w:marTop w:val="0"/>
      <w:marBottom w:val="0"/>
      <w:divBdr>
        <w:top w:val="none" w:sz="0" w:space="0" w:color="auto"/>
        <w:left w:val="none" w:sz="0" w:space="0" w:color="auto"/>
        <w:bottom w:val="none" w:sz="0" w:space="0" w:color="auto"/>
        <w:right w:val="none" w:sz="0" w:space="0" w:color="auto"/>
      </w:divBdr>
    </w:div>
    <w:div w:id="1681085767">
      <w:bodyDiv w:val="1"/>
      <w:marLeft w:val="0"/>
      <w:marRight w:val="0"/>
      <w:marTop w:val="0"/>
      <w:marBottom w:val="0"/>
      <w:divBdr>
        <w:top w:val="none" w:sz="0" w:space="0" w:color="auto"/>
        <w:left w:val="none" w:sz="0" w:space="0" w:color="auto"/>
        <w:bottom w:val="none" w:sz="0" w:space="0" w:color="auto"/>
        <w:right w:val="none" w:sz="0" w:space="0" w:color="auto"/>
      </w:divBdr>
    </w:div>
    <w:div w:id="1693610056">
      <w:bodyDiv w:val="1"/>
      <w:marLeft w:val="0"/>
      <w:marRight w:val="0"/>
      <w:marTop w:val="0"/>
      <w:marBottom w:val="0"/>
      <w:divBdr>
        <w:top w:val="none" w:sz="0" w:space="0" w:color="auto"/>
        <w:left w:val="none" w:sz="0" w:space="0" w:color="auto"/>
        <w:bottom w:val="none" w:sz="0" w:space="0" w:color="auto"/>
        <w:right w:val="none" w:sz="0" w:space="0" w:color="auto"/>
      </w:divBdr>
    </w:div>
    <w:div w:id="1887329199">
      <w:bodyDiv w:val="1"/>
      <w:marLeft w:val="0"/>
      <w:marRight w:val="0"/>
      <w:marTop w:val="0"/>
      <w:marBottom w:val="0"/>
      <w:divBdr>
        <w:top w:val="none" w:sz="0" w:space="0" w:color="auto"/>
        <w:left w:val="none" w:sz="0" w:space="0" w:color="auto"/>
        <w:bottom w:val="none" w:sz="0" w:space="0" w:color="auto"/>
        <w:right w:val="none" w:sz="0" w:space="0" w:color="auto"/>
      </w:divBdr>
    </w:div>
    <w:div w:id="1946380670">
      <w:bodyDiv w:val="1"/>
      <w:marLeft w:val="0"/>
      <w:marRight w:val="0"/>
      <w:marTop w:val="0"/>
      <w:marBottom w:val="0"/>
      <w:divBdr>
        <w:top w:val="none" w:sz="0" w:space="0" w:color="auto"/>
        <w:left w:val="none" w:sz="0" w:space="0" w:color="auto"/>
        <w:bottom w:val="none" w:sz="0" w:space="0" w:color="auto"/>
        <w:right w:val="none" w:sz="0" w:space="0" w:color="auto"/>
      </w:divBdr>
    </w:div>
    <w:div w:id="214206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6357</Words>
  <Characters>3624</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5</cp:revision>
  <dcterms:created xsi:type="dcterms:W3CDTF">2026-07-01T13:14:00Z</dcterms:created>
  <dcterms:modified xsi:type="dcterms:W3CDTF">2026-07-09T06:25:00Z</dcterms:modified>
</cp:coreProperties>
</file>